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8D" w:rsidRPr="00D926E3" w:rsidRDefault="00040A8D" w:rsidP="00040A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«Детский сад № 13»</w:t>
      </w:r>
    </w:p>
    <w:p w:rsidR="00040A8D" w:rsidRDefault="00040A8D" w:rsidP="00040A8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A8D" w:rsidRDefault="00040A8D" w:rsidP="00040A8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A8D" w:rsidRDefault="00040A8D" w:rsidP="00040A8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6E3" w:rsidRDefault="00D926E3" w:rsidP="00040A8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6E3" w:rsidRDefault="00D926E3" w:rsidP="00040A8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6E3" w:rsidRDefault="00D926E3" w:rsidP="00040A8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6E3" w:rsidRDefault="00D926E3" w:rsidP="00040A8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6E3" w:rsidRDefault="00D926E3" w:rsidP="00040A8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6E3" w:rsidRDefault="00D926E3" w:rsidP="00040A8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6E3" w:rsidRDefault="00D926E3" w:rsidP="00040A8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6E3" w:rsidRDefault="00D926E3" w:rsidP="00040A8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6E3" w:rsidRDefault="00D926E3" w:rsidP="00040A8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6E3" w:rsidRDefault="00D926E3" w:rsidP="00D926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A8D" w:rsidRPr="00D926E3" w:rsidRDefault="00040A8D" w:rsidP="00040A8D">
      <w:pPr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D926E3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План по самообразованию</w:t>
      </w:r>
    </w:p>
    <w:p w:rsidR="00D926E3" w:rsidRPr="00D926E3" w:rsidRDefault="00040A8D" w:rsidP="00040A8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56"/>
          <w:szCs w:val="56"/>
          <w:lang w:eastAsia="ru-RU"/>
        </w:rPr>
      </w:pPr>
      <w:r w:rsidRPr="00D926E3">
        <w:rPr>
          <w:rFonts w:ascii="Times New Roman" w:eastAsia="Times New Roman" w:hAnsi="Times New Roman" w:cs="Times New Roman"/>
          <w:b/>
          <w:color w:val="1A1A1A"/>
          <w:sz w:val="56"/>
          <w:szCs w:val="56"/>
          <w:lang w:eastAsia="ru-RU"/>
        </w:rPr>
        <w:t>т</w:t>
      </w:r>
      <w:r w:rsidRPr="00040A8D">
        <w:rPr>
          <w:rFonts w:ascii="Times New Roman" w:eastAsia="Times New Roman" w:hAnsi="Times New Roman" w:cs="Times New Roman"/>
          <w:b/>
          <w:color w:val="1A1A1A"/>
          <w:sz w:val="56"/>
          <w:szCs w:val="56"/>
          <w:lang w:eastAsia="ru-RU"/>
        </w:rPr>
        <w:t xml:space="preserve">ема: </w:t>
      </w:r>
      <w:r w:rsidR="00D926E3" w:rsidRPr="00D926E3">
        <w:rPr>
          <w:rFonts w:ascii="Times New Roman" w:eastAsia="Times New Roman" w:hAnsi="Times New Roman" w:cs="Times New Roman"/>
          <w:b/>
          <w:color w:val="1A1A1A"/>
          <w:sz w:val="56"/>
          <w:szCs w:val="56"/>
          <w:lang w:eastAsia="ru-RU"/>
        </w:rPr>
        <w:t>«</w:t>
      </w:r>
      <w:r w:rsidRPr="00040A8D">
        <w:rPr>
          <w:rFonts w:ascii="Times New Roman" w:eastAsia="Times New Roman" w:hAnsi="Times New Roman" w:cs="Times New Roman"/>
          <w:b/>
          <w:color w:val="1A1A1A"/>
          <w:sz w:val="56"/>
          <w:szCs w:val="56"/>
          <w:lang w:eastAsia="ru-RU"/>
        </w:rPr>
        <w:t xml:space="preserve">Математическое </w:t>
      </w:r>
      <w:r w:rsidR="00D926E3" w:rsidRPr="00D926E3">
        <w:rPr>
          <w:rFonts w:ascii="Times New Roman" w:eastAsia="Times New Roman" w:hAnsi="Times New Roman" w:cs="Times New Roman"/>
          <w:b/>
          <w:color w:val="1A1A1A"/>
          <w:sz w:val="56"/>
          <w:szCs w:val="56"/>
          <w:lang w:eastAsia="ru-RU"/>
        </w:rPr>
        <w:t>развитие детей раннего возраста</w:t>
      </w:r>
    </w:p>
    <w:p w:rsidR="00040A8D" w:rsidRPr="00040A8D" w:rsidRDefault="00040A8D" w:rsidP="00040A8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56"/>
          <w:szCs w:val="56"/>
          <w:lang w:eastAsia="ru-RU"/>
        </w:rPr>
      </w:pPr>
      <w:r w:rsidRPr="00040A8D">
        <w:rPr>
          <w:rFonts w:ascii="Times New Roman" w:eastAsia="Times New Roman" w:hAnsi="Times New Roman" w:cs="Times New Roman"/>
          <w:b/>
          <w:color w:val="1A1A1A"/>
          <w:sz w:val="56"/>
          <w:szCs w:val="56"/>
          <w:lang w:eastAsia="ru-RU"/>
        </w:rPr>
        <w:t>посредством</w:t>
      </w:r>
    </w:p>
    <w:p w:rsidR="00040A8D" w:rsidRPr="00040A8D" w:rsidRDefault="00040A8D" w:rsidP="00040A8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56"/>
          <w:szCs w:val="56"/>
          <w:lang w:eastAsia="ru-RU"/>
        </w:rPr>
      </w:pPr>
      <w:r w:rsidRPr="00040A8D">
        <w:rPr>
          <w:rFonts w:ascii="Times New Roman" w:eastAsia="Times New Roman" w:hAnsi="Times New Roman" w:cs="Times New Roman"/>
          <w:b/>
          <w:color w:val="1A1A1A"/>
          <w:sz w:val="56"/>
          <w:szCs w:val="56"/>
          <w:lang w:eastAsia="ru-RU"/>
        </w:rPr>
        <w:t>игровой деятельности</w:t>
      </w:r>
      <w:r w:rsidR="00D926E3" w:rsidRPr="00D926E3">
        <w:rPr>
          <w:rFonts w:ascii="Times New Roman" w:eastAsia="Times New Roman" w:hAnsi="Times New Roman" w:cs="Times New Roman"/>
          <w:b/>
          <w:color w:val="1A1A1A"/>
          <w:sz w:val="56"/>
          <w:szCs w:val="56"/>
          <w:lang w:eastAsia="ru-RU"/>
        </w:rPr>
        <w:t>»</w:t>
      </w:r>
    </w:p>
    <w:p w:rsidR="00040A8D" w:rsidRDefault="00040A8D" w:rsidP="00040A8D">
      <w:pP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:rsidR="00D926E3" w:rsidRDefault="00D926E3" w:rsidP="00040A8D">
      <w:pP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:rsidR="00D926E3" w:rsidRDefault="00D926E3" w:rsidP="00040A8D">
      <w:pP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:rsidR="00D926E3" w:rsidRDefault="00D926E3" w:rsidP="00040A8D">
      <w:pP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:rsidR="00D926E3" w:rsidRDefault="00D926E3" w:rsidP="00040A8D">
      <w:pP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:rsidR="00D926E3" w:rsidRDefault="00D926E3" w:rsidP="00040A8D">
      <w:pP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:rsidR="00D926E3" w:rsidRDefault="00D926E3" w:rsidP="00040A8D">
      <w:pP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:rsidR="00D926E3" w:rsidRDefault="00D926E3" w:rsidP="00040A8D">
      <w:pP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:rsidR="00D926E3" w:rsidRDefault="00D926E3" w:rsidP="00040A8D">
      <w:pP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:rsidR="00D926E3" w:rsidRDefault="00D926E3" w:rsidP="00D926E3">
      <w:pPr>
        <w:jc w:val="right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Разработала: воспитатель</w:t>
      </w:r>
    </w:p>
    <w:p w:rsidR="00D926E3" w:rsidRDefault="00D926E3" w:rsidP="00D926E3">
      <w:pPr>
        <w:jc w:val="right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Ралдугина</w:t>
      </w:r>
      <w:proofErr w:type="spellEnd"/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В.С.</w:t>
      </w:r>
    </w:p>
    <w:p w:rsidR="00D926E3" w:rsidRDefault="00D926E3" w:rsidP="00040A8D">
      <w:pP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:rsidR="00D926E3" w:rsidRDefault="00D926E3" w:rsidP="00040A8D">
      <w:pP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:rsidR="00D926E3" w:rsidRDefault="00D926E3" w:rsidP="00040A8D">
      <w:pP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:rsidR="00D926E3" w:rsidRDefault="00D926E3" w:rsidP="00040A8D">
      <w:pP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:rsidR="00D926E3" w:rsidRDefault="00D926E3" w:rsidP="00040A8D">
      <w:pP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:rsidR="00D926E3" w:rsidRPr="00D926E3" w:rsidRDefault="00D926E3" w:rsidP="00D926E3">
      <w:pPr>
        <w:jc w:val="center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D926E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МБДОУ №13</w:t>
      </w:r>
    </w:p>
    <w:p w:rsidR="00D926E3" w:rsidRPr="00D926E3" w:rsidRDefault="00D926E3" w:rsidP="00D926E3">
      <w:pPr>
        <w:jc w:val="center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D926E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с. Большое </w:t>
      </w:r>
      <w:proofErr w:type="spellStart"/>
      <w:r w:rsidRPr="00D926E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Трифоново</w:t>
      </w:r>
      <w:proofErr w:type="spellEnd"/>
    </w:p>
    <w:p w:rsidR="00040A8D" w:rsidRPr="00D926E3" w:rsidRDefault="00D926E3" w:rsidP="00D926E3">
      <w:pPr>
        <w:jc w:val="center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D926E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2024г.</w:t>
      </w:r>
    </w:p>
    <w:p w:rsidR="00D926E3" w:rsidRDefault="00D926E3" w:rsidP="00D926E3">
      <w:pPr>
        <w:pStyle w:val="a8"/>
        <w:spacing w:before="67"/>
        <w:ind w:right="147" w:firstLine="709"/>
        <w:jc w:val="both"/>
      </w:pPr>
      <w:r w:rsidRPr="00D926E3">
        <w:rPr>
          <w:b/>
          <w:color w:val="1A1A1A"/>
        </w:rPr>
        <w:lastRenderedPageBreak/>
        <w:t>Актуальность</w:t>
      </w:r>
      <w:r>
        <w:rPr>
          <w:color w:val="1A1A1A"/>
        </w:rPr>
        <w:t>: Огромную роль в умственном воспитании и в развитии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интеллекта ребёнка играет математическое развитие. Математика обладает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уникальным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развивающим эффектом.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Ее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изучение способствует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развитию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памяти,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речи,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воображения,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эмоций;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формирует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настойчивость,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терпение,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творческий потенциал личности. Вхождение в мир математики начинается 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самого раннего детства. Ранний возраст – важнейший стартовый период, это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период</w:t>
      </w:r>
      <w:r>
        <w:rPr>
          <w:color w:val="1A1A1A"/>
          <w:spacing w:val="1"/>
        </w:rPr>
        <w:t xml:space="preserve"> </w:t>
      </w:r>
      <w:proofErr w:type="spellStart"/>
      <w:r>
        <w:rPr>
          <w:color w:val="1A1A1A"/>
        </w:rPr>
        <w:t>сензитивного</w:t>
      </w:r>
      <w:proofErr w:type="spellEnd"/>
      <w:r>
        <w:rPr>
          <w:color w:val="1A1A1A"/>
          <w:spacing w:val="1"/>
        </w:rPr>
        <w:t xml:space="preserve"> </w:t>
      </w:r>
      <w:r>
        <w:rPr>
          <w:color w:val="1A1A1A"/>
        </w:rPr>
        <w:t>развития,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когда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ребенка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закладываются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основы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интеллекта 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мышления.</w:t>
      </w:r>
    </w:p>
    <w:p w:rsidR="00D926E3" w:rsidRDefault="00D926E3" w:rsidP="00D926E3">
      <w:pPr>
        <w:pStyle w:val="a8"/>
        <w:spacing w:before="1"/>
        <w:ind w:right="148" w:firstLine="709"/>
        <w:jc w:val="both"/>
      </w:pPr>
      <w:r>
        <w:rPr>
          <w:color w:val="1A1A1A"/>
        </w:rPr>
        <w:t>Математика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–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один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из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наиболее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трудных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учебных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предметов.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математике заложены огромные возможности для развития мышления детей,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 процессе их обучения с самого раннего возраста. И потенциал педагога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дошкольного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учреждения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состоит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передаче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тех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или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математических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знаний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навыков,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приобщении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детей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материалу,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дающему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пищу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воображению,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затрагивающему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только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чисто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интеллектуальную,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эмоциональную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сферу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ребёнка.</w:t>
      </w:r>
      <w:r>
        <w:rPr>
          <w:color w:val="1A1A1A"/>
          <w:spacing w:val="71"/>
        </w:rPr>
        <w:t xml:space="preserve"> </w:t>
      </w:r>
      <w:r>
        <w:rPr>
          <w:color w:val="1A1A1A"/>
        </w:rPr>
        <w:t>Педагог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дошкольного учреждения должен дать ребёнку почувствовать, что он сможет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понять, усвоить не только частные понятия, но и общие закономерности, 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главное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познать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радость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преодолении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трудностей.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Наглядность,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сознательность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активность,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доступность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мера,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научность,</w:t>
      </w:r>
      <w:r>
        <w:rPr>
          <w:color w:val="1A1A1A"/>
          <w:spacing w:val="71"/>
        </w:rPr>
        <w:t xml:space="preserve"> </w:t>
      </w:r>
      <w:r>
        <w:rPr>
          <w:color w:val="1A1A1A"/>
        </w:rPr>
        <w:t>учет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возрастных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индивидуальных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особенностей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детей,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систематичность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последовательность, прочность усвоения знаний, связь теории с практикой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обучения и жизнью, воспитание в процессе обучения, вариативный подход –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содержательная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полнота,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актуальная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ребёнка.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Доказано,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что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ознакомление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детей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разными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видами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математической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деятельности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процессе целенаправленного обучения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ориентирует их на</w:t>
      </w:r>
      <w:r>
        <w:rPr>
          <w:color w:val="1A1A1A"/>
          <w:spacing w:val="70"/>
        </w:rPr>
        <w:t xml:space="preserve"> </w:t>
      </w:r>
      <w:r>
        <w:rPr>
          <w:color w:val="1A1A1A"/>
        </w:rPr>
        <w:t>понимание связей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отношений.</w:t>
      </w:r>
    </w:p>
    <w:p w:rsidR="00D926E3" w:rsidRDefault="00D926E3" w:rsidP="00D926E3">
      <w:pPr>
        <w:pStyle w:val="a8"/>
        <w:spacing w:before="1" w:line="242" w:lineRule="auto"/>
        <w:ind w:right="50" w:firstLine="709"/>
      </w:pPr>
      <w:r w:rsidRPr="00D926E3">
        <w:rPr>
          <w:b/>
          <w:color w:val="1A1A1A"/>
        </w:rPr>
        <w:t>Цель:</w:t>
      </w:r>
      <w:r>
        <w:rPr>
          <w:color w:val="1A1A1A"/>
        </w:rPr>
        <w:t xml:space="preserve"> повышение своего теоретического уровня, профессионального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мастерства 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компетентности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данной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теме.</w:t>
      </w:r>
    </w:p>
    <w:p w:rsidR="00D926E3" w:rsidRPr="00D926E3" w:rsidRDefault="00D926E3" w:rsidP="00D926E3">
      <w:pPr>
        <w:pStyle w:val="a8"/>
        <w:spacing w:line="316" w:lineRule="exact"/>
        <w:ind w:firstLine="709"/>
        <w:rPr>
          <w:b/>
        </w:rPr>
      </w:pPr>
      <w:r w:rsidRPr="00D926E3">
        <w:rPr>
          <w:b/>
          <w:color w:val="1A1A1A"/>
        </w:rPr>
        <w:t>Задачи:</w:t>
      </w:r>
    </w:p>
    <w:p w:rsidR="00D926E3" w:rsidRDefault="00D926E3" w:rsidP="00D926E3">
      <w:pPr>
        <w:pStyle w:val="aa"/>
        <w:numPr>
          <w:ilvl w:val="0"/>
          <w:numId w:val="4"/>
        </w:numPr>
        <w:tabs>
          <w:tab w:val="left" w:pos="1149"/>
        </w:tabs>
        <w:spacing w:before="2"/>
        <w:ind w:left="0" w:firstLine="709"/>
        <w:rPr>
          <w:sz w:val="28"/>
        </w:rPr>
      </w:pPr>
      <w:r>
        <w:rPr>
          <w:color w:val="1A1A1A"/>
          <w:sz w:val="28"/>
        </w:rPr>
        <w:t>проанализировать</w:t>
      </w:r>
      <w:r>
        <w:rPr>
          <w:color w:val="1A1A1A"/>
          <w:spacing w:val="51"/>
          <w:sz w:val="28"/>
        </w:rPr>
        <w:t xml:space="preserve"> </w:t>
      </w:r>
      <w:r>
        <w:rPr>
          <w:color w:val="1A1A1A"/>
          <w:sz w:val="28"/>
        </w:rPr>
        <w:t>психолого-педагогическую</w:t>
      </w:r>
      <w:r>
        <w:rPr>
          <w:color w:val="1A1A1A"/>
          <w:spacing w:val="53"/>
          <w:sz w:val="28"/>
        </w:rPr>
        <w:t xml:space="preserve"> </w:t>
      </w:r>
      <w:r>
        <w:rPr>
          <w:color w:val="1A1A1A"/>
          <w:sz w:val="28"/>
        </w:rPr>
        <w:t>литературу</w:t>
      </w:r>
      <w:r>
        <w:rPr>
          <w:color w:val="1A1A1A"/>
          <w:spacing w:val="50"/>
          <w:sz w:val="28"/>
        </w:rPr>
        <w:t xml:space="preserve"> </w:t>
      </w:r>
      <w:r>
        <w:rPr>
          <w:color w:val="1A1A1A"/>
          <w:sz w:val="28"/>
        </w:rPr>
        <w:t>по</w:t>
      </w:r>
      <w:r>
        <w:rPr>
          <w:color w:val="1A1A1A"/>
          <w:spacing w:val="50"/>
          <w:sz w:val="28"/>
        </w:rPr>
        <w:t xml:space="preserve"> </w:t>
      </w:r>
      <w:proofErr w:type="gramStart"/>
      <w:r>
        <w:rPr>
          <w:color w:val="1A1A1A"/>
          <w:sz w:val="28"/>
        </w:rPr>
        <w:t>данной</w:t>
      </w:r>
      <w:proofErr w:type="gramEnd"/>
    </w:p>
    <w:p w:rsidR="00D926E3" w:rsidRDefault="00D926E3" w:rsidP="00D926E3">
      <w:pPr>
        <w:pStyle w:val="a8"/>
        <w:spacing w:line="320" w:lineRule="exact"/>
        <w:ind w:firstLine="709"/>
      </w:pPr>
      <w:r>
        <w:rPr>
          <w:color w:val="1A1A1A"/>
        </w:rPr>
        <w:t>теме;</w:t>
      </w:r>
    </w:p>
    <w:p w:rsidR="00D926E3" w:rsidRDefault="00D926E3" w:rsidP="00D926E3">
      <w:pPr>
        <w:pStyle w:val="aa"/>
        <w:numPr>
          <w:ilvl w:val="0"/>
          <w:numId w:val="4"/>
        </w:numPr>
        <w:tabs>
          <w:tab w:val="left" w:pos="1097"/>
        </w:tabs>
        <w:spacing w:before="2"/>
        <w:ind w:left="0" w:firstLine="709"/>
        <w:rPr>
          <w:sz w:val="28"/>
        </w:rPr>
      </w:pPr>
      <w:r>
        <w:rPr>
          <w:color w:val="1A1A1A"/>
          <w:sz w:val="28"/>
        </w:rPr>
        <w:t>составить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подборку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дидактических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игр,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заданий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игрового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содержания</w:t>
      </w:r>
    </w:p>
    <w:p w:rsidR="00D926E3" w:rsidRDefault="00D926E3" w:rsidP="00D926E3">
      <w:pPr>
        <w:pStyle w:val="a8"/>
        <w:spacing w:line="320" w:lineRule="exact"/>
        <w:ind w:firstLine="709"/>
        <w:jc w:val="both"/>
      </w:pPr>
      <w:r>
        <w:rPr>
          <w:color w:val="1A1A1A"/>
        </w:rPr>
        <w:t>по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развитию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математических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представлений у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детей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дошкольного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возраста;</w:t>
      </w:r>
    </w:p>
    <w:p w:rsidR="00D926E3" w:rsidRDefault="00D926E3" w:rsidP="00D926E3">
      <w:pPr>
        <w:pStyle w:val="aa"/>
        <w:numPr>
          <w:ilvl w:val="0"/>
          <w:numId w:val="4"/>
        </w:numPr>
        <w:tabs>
          <w:tab w:val="left" w:pos="1137"/>
        </w:tabs>
        <w:spacing w:before="2"/>
        <w:ind w:left="0" w:right="151" w:firstLine="709"/>
        <w:jc w:val="both"/>
        <w:rPr>
          <w:sz w:val="28"/>
        </w:rPr>
      </w:pPr>
      <w:r>
        <w:rPr>
          <w:color w:val="1A1A1A"/>
          <w:sz w:val="28"/>
        </w:rPr>
        <w:t>использовать разработанный материал на занятиях ФЭМП с детьми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раннего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возраста;</w:t>
      </w:r>
    </w:p>
    <w:p w:rsidR="00D926E3" w:rsidRDefault="00D926E3" w:rsidP="00D926E3">
      <w:pPr>
        <w:pStyle w:val="aa"/>
        <w:numPr>
          <w:ilvl w:val="0"/>
          <w:numId w:val="4"/>
        </w:numPr>
        <w:tabs>
          <w:tab w:val="left" w:pos="1145"/>
        </w:tabs>
        <w:ind w:left="0" w:right="148" w:firstLine="709"/>
        <w:jc w:val="both"/>
        <w:rPr>
          <w:sz w:val="28"/>
        </w:rPr>
      </w:pPr>
      <w:r>
        <w:rPr>
          <w:color w:val="1A1A1A"/>
          <w:sz w:val="28"/>
        </w:rPr>
        <w:t>активно воздействовать на всестороннее развитие детей: обогащать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новыми представлениями и понятиями; закреплять знания; активизировать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мыслительную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деятельность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(умение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сравнивать,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обобщать,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классифицировать,</w:t>
      </w:r>
      <w:r>
        <w:rPr>
          <w:color w:val="1A1A1A"/>
          <w:spacing w:val="2"/>
          <w:sz w:val="28"/>
        </w:rPr>
        <w:t xml:space="preserve"> </w:t>
      </w:r>
      <w:r>
        <w:rPr>
          <w:color w:val="1A1A1A"/>
          <w:sz w:val="28"/>
        </w:rPr>
        <w:t>анализировать).</w:t>
      </w:r>
    </w:p>
    <w:p w:rsidR="00D926E3" w:rsidRDefault="00D926E3" w:rsidP="00D926E3">
      <w:pPr>
        <w:pStyle w:val="a8"/>
        <w:spacing w:line="321" w:lineRule="exact"/>
        <w:ind w:firstLine="709"/>
      </w:pPr>
      <w:r w:rsidRPr="008E0ADB">
        <w:rPr>
          <w:b/>
          <w:color w:val="1A1A1A"/>
        </w:rPr>
        <w:t>Группа</w:t>
      </w:r>
      <w:r>
        <w:rPr>
          <w:color w:val="1A1A1A"/>
        </w:rPr>
        <w:t>:</w:t>
      </w:r>
      <w:r>
        <w:rPr>
          <w:color w:val="1A1A1A"/>
          <w:spacing w:val="-5"/>
        </w:rPr>
        <w:t xml:space="preserve"> </w:t>
      </w:r>
      <w:r w:rsidR="008E0ADB">
        <w:rPr>
          <w:color w:val="1A1A1A"/>
        </w:rPr>
        <w:t>раннего возраста</w:t>
      </w:r>
    </w:p>
    <w:p w:rsidR="00D926E3" w:rsidRDefault="00D926E3" w:rsidP="00D926E3">
      <w:pPr>
        <w:pStyle w:val="a8"/>
        <w:spacing w:line="242" w:lineRule="auto"/>
        <w:ind w:right="5107" w:firstLine="709"/>
      </w:pPr>
      <w:r w:rsidRPr="008E0ADB">
        <w:rPr>
          <w:b/>
          <w:color w:val="1A1A1A"/>
        </w:rPr>
        <w:t>Сроки:</w:t>
      </w:r>
      <w:r>
        <w:rPr>
          <w:color w:val="1A1A1A"/>
          <w:spacing w:val="-9"/>
        </w:rPr>
        <w:t xml:space="preserve"> </w:t>
      </w:r>
      <w:r w:rsidR="008E0ADB">
        <w:rPr>
          <w:color w:val="1A1A1A"/>
        </w:rPr>
        <w:t>2024</w:t>
      </w:r>
      <w:r>
        <w:rPr>
          <w:color w:val="1A1A1A"/>
        </w:rPr>
        <w:t>-202</w:t>
      </w:r>
      <w:r w:rsidR="008E0ADB">
        <w:rPr>
          <w:color w:val="1A1A1A"/>
        </w:rPr>
        <w:t>5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учебный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год</w:t>
      </w:r>
      <w:r>
        <w:rPr>
          <w:color w:val="1A1A1A"/>
          <w:spacing w:val="-67"/>
        </w:rPr>
        <w:t xml:space="preserve"> </w:t>
      </w:r>
      <w:r w:rsidRPr="008E0ADB">
        <w:rPr>
          <w:b/>
          <w:color w:val="1A1A1A"/>
        </w:rPr>
        <w:t>Ожидаемые</w:t>
      </w:r>
      <w:r w:rsidRPr="008E0ADB">
        <w:rPr>
          <w:b/>
          <w:color w:val="1A1A1A"/>
          <w:spacing w:val="-4"/>
        </w:rPr>
        <w:t xml:space="preserve"> </w:t>
      </w:r>
      <w:r w:rsidRPr="008E0ADB">
        <w:rPr>
          <w:b/>
          <w:color w:val="1A1A1A"/>
        </w:rPr>
        <w:t>результаты:</w:t>
      </w:r>
    </w:p>
    <w:p w:rsidR="00D926E3" w:rsidRPr="008E0ADB" w:rsidRDefault="00D926E3" w:rsidP="00D926E3">
      <w:pPr>
        <w:pStyle w:val="a8"/>
        <w:spacing w:line="316" w:lineRule="exact"/>
        <w:ind w:firstLine="709"/>
        <w:rPr>
          <w:b/>
        </w:rPr>
      </w:pPr>
      <w:r w:rsidRPr="008E0ADB">
        <w:rPr>
          <w:b/>
          <w:color w:val="1A1A1A"/>
        </w:rPr>
        <w:t>У</w:t>
      </w:r>
      <w:r w:rsidRPr="008E0ADB">
        <w:rPr>
          <w:b/>
          <w:color w:val="1A1A1A"/>
          <w:spacing w:val="-1"/>
        </w:rPr>
        <w:t xml:space="preserve"> </w:t>
      </w:r>
      <w:r w:rsidRPr="008E0ADB">
        <w:rPr>
          <w:b/>
          <w:color w:val="1A1A1A"/>
        </w:rPr>
        <w:t>детей:</w:t>
      </w:r>
    </w:p>
    <w:p w:rsidR="00D926E3" w:rsidRDefault="00D926E3" w:rsidP="008E0ADB">
      <w:pPr>
        <w:pStyle w:val="aa"/>
        <w:numPr>
          <w:ilvl w:val="0"/>
          <w:numId w:val="6"/>
        </w:numPr>
        <w:tabs>
          <w:tab w:val="left" w:pos="1153"/>
        </w:tabs>
        <w:spacing w:before="1" w:line="342" w:lineRule="exact"/>
        <w:rPr>
          <w:sz w:val="28"/>
        </w:rPr>
      </w:pPr>
      <w:r>
        <w:rPr>
          <w:color w:val="1A1A1A"/>
          <w:sz w:val="28"/>
        </w:rPr>
        <w:t>активизация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познавательного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интереса;</w:t>
      </w:r>
    </w:p>
    <w:p w:rsidR="00D926E3" w:rsidRDefault="00D926E3" w:rsidP="008E0ADB">
      <w:pPr>
        <w:pStyle w:val="a8"/>
        <w:numPr>
          <w:ilvl w:val="0"/>
          <w:numId w:val="6"/>
        </w:numPr>
        <w:spacing w:before="67"/>
      </w:pPr>
      <w:r>
        <w:rPr>
          <w:color w:val="1A1A1A"/>
        </w:rPr>
        <w:lastRenderedPageBreak/>
        <w:t>развитие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внимания,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памяти,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речи,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воображения, логического мышления;</w:t>
      </w:r>
    </w:p>
    <w:p w:rsidR="008E0ADB" w:rsidRPr="008E0ADB" w:rsidRDefault="00D926E3" w:rsidP="008E0ADB">
      <w:pPr>
        <w:pStyle w:val="aa"/>
        <w:numPr>
          <w:ilvl w:val="0"/>
          <w:numId w:val="6"/>
        </w:numPr>
        <w:tabs>
          <w:tab w:val="left" w:pos="1153"/>
        </w:tabs>
        <w:spacing w:before="2"/>
        <w:ind w:right="1141"/>
        <w:rPr>
          <w:sz w:val="28"/>
        </w:rPr>
      </w:pPr>
      <w:r>
        <w:rPr>
          <w:color w:val="1A1A1A"/>
          <w:sz w:val="28"/>
        </w:rPr>
        <w:t>формирование</w:t>
      </w:r>
      <w:r>
        <w:rPr>
          <w:color w:val="1A1A1A"/>
          <w:spacing w:val="-12"/>
          <w:sz w:val="28"/>
        </w:rPr>
        <w:t xml:space="preserve"> </w:t>
      </w:r>
      <w:r>
        <w:rPr>
          <w:color w:val="1A1A1A"/>
          <w:sz w:val="28"/>
        </w:rPr>
        <w:t>элементарных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математических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представлений.</w:t>
      </w:r>
      <w:r>
        <w:rPr>
          <w:color w:val="1A1A1A"/>
          <w:spacing w:val="-67"/>
          <w:sz w:val="28"/>
        </w:rPr>
        <w:t xml:space="preserve"> </w:t>
      </w:r>
    </w:p>
    <w:p w:rsidR="00D926E3" w:rsidRPr="008E0ADB" w:rsidRDefault="00D926E3" w:rsidP="008E0ADB">
      <w:pPr>
        <w:pStyle w:val="aa"/>
        <w:tabs>
          <w:tab w:val="left" w:pos="1153"/>
        </w:tabs>
        <w:spacing w:before="2"/>
        <w:ind w:left="709" w:right="1141" w:firstLine="0"/>
        <w:rPr>
          <w:b/>
          <w:sz w:val="28"/>
        </w:rPr>
      </w:pPr>
      <w:r w:rsidRPr="008E0ADB">
        <w:rPr>
          <w:b/>
          <w:color w:val="1A1A1A"/>
          <w:sz w:val="28"/>
        </w:rPr>
        <w:t>У</w:t>
      </w:r>
      <w:r w:rsidRPr="008E0ADB">
        <w:rPr>
          <w:b/>
          <w:color w:val="1A1A1A"/>
          <w:spacing w:val="2"/>
          <w:sz w:val="28"/>
        </w:rPr>
        <w:t xml:space="preserve"> </w:t>
      </w:r>
      <w:r w:rsidRPr="008E0ADB">
        <w:rPr>
          <w:b/>
          <w:color w:val="1A1A1A"/>
          <w:sz w:val="28"/>
        </w:rPr>
        <w:t>воспитателя:</w:t>
      </w:r>
    </w:p>
    <w:p w:rsidR="00D926E3" w:rsidRDefault="00D926E3" w:rsidP="008E0ADB">
      <w:pPr>
        <w:pStyle w:val="aa"/>
        <w:numPr>
          <w:ilvl w:val="0"/>
          <w:numId w:val="7"/>
        </w:numPr>
        <w:tabs>
          <w:tab w:val="left" w:pos="1093"/>
        </w:tabs>
        <w:spacing w:line="321" w:lineRule="exact"/>
        <w:rPr>
          <w:sz w:val="28"/>
        </w:rPr>
      </w:pPr>
      <w:r>
        <w:rPr>
          <w:color w:val="1A1A1A"/>
          <w:sz w:val="28"/>
        </w:rPr>
        <w:t>повышение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своего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теоретического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познания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области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математики;</w:t>
      </w:r>
    </w:p>
    <w:p w:rsidR="00D926E3" w:rsidRDefault="00D926E3" w:rsidP="008E0ADB">
      <w:pPr>
        <w:pStyle w:val="aa"/>
        <w:numPr>
          <w:ilvl w:val="0"/>
          <w:numId w:val="7"/>
        </w:numPr>
        <w:tabs>
          <w:tab w:val="left" w:pos="1236"/>
          <w:tab w:val="left" w:pos="1237"/>
          <w:tab w:val="left" w:pos="2304"/>
          <w:tab w:val="left" w:pos="4250"/>
          <w:tab w:val="left" w:pos="7724"/>
          <w:tab w:val="left" w:pos="9279"/>
        </w:tabs>
        <w:spacing w:before="2"/>
        <w:ind w:right="151"/>
        <w:rPr>
          <w:sz w:val="28"/>
        </w:rPr>
      </w:pPr>
      <w:r>
        <w:rPr>
          <w:color w:val="1A1A1A"/>
          <w:sz w:val="28"/>
        </w:rPr>
        <w:t>умение</w:t>
      </w:r>
      <w:r>
        <w:rPr>
          <w:color w:val="1A1A1A"/>
          <w:sz w:val="28"/>
        </w:rPr>
        <w:tab/>
      </w:r>
      <w:r w:rsidR="008E0ADB">
        <w:rPr>
          <w:color w:val="1A1A1A"/>
          <w:sz w:val="28"/>
        </w:rPr>
        <w:t xml:space="preserve"> анализировать психолого-педагогическую литературу </w:t>
      </w:r>
      <w:r>
        <w:rPr>
          <w:color w:val="1A1A1A"/>
          <w:sz w:val="28"/>
        </w:rPr>
        <w:t>по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данной теме;</w:t>
      </w:r>
    </w:p>
    <w:p w:rsidR="008E0ADB" w:rsidRPr="008E0ADB" w:rsidRDefault="00D926E3" w:rsidP="008E0ADB">
      <w:pPr>
        <w:pStyle w:val="aa"/>
        <w:numPr>
          <w:ilvl w:val="0"/>
          <w:numId w:val="7"/>
        </w:numPr>
        <w:tabs>
          <w:tab w:val="left" w:pos="1093"/>
        </w:tabs>
        <w:ind w:right="3114"/>
        <w:rPr>
          <w:sz w:val="28"/>
        </w:rPr>
      </w:pPr>
      <w:r>
        <w:rPr>
          <w:color w:val="1A1A1A"/>
          <w:sz w:val="28"/>
        </w:rPr>
        <w:t>пополнение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РППС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новыми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играми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по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ФЭМП.</w:t>
      </w:r>
    </w:p>
    <w:p w:rsidR="00D926E3" w:rsidRPr="008E0ADB" w:rsidRDefault="00D926E3" w:rsidP="008E0ADB">
      <w:pPr>
        <w:tabs>
          <w:tab w:val="left" w:pos="1093"/>
        </w:tabs>
        <w:ind w:left="709" w:right="3114"/>
        <w:rPr>
          <w:sz w:val="28"/>
        </w:rPr>
      </w:pPr>
      <w:r w:rsidRPr="008E0ADB">
        <w:rPr>
          <w:color w:val="1A1A1A"/>
          <w:spacing w:val="-67"/>
          <w:sz w:val="28"/>
        </w:rPr>
        <w:t xml:space="preserve"> </w:t>
      </w:r>
    </w:p>
    <w:p w:rsidR="008E0ADB" w:rsidRDefault="008E0ADB" w:rsidP="008E0ADB">
      <w:pPr>
        <w:pStyle w:val="Heading1"/>
        <w:tabs>
          <w:tab w:val="left" w:pos="3890"/>
        </w:tabs>
        <w:spacing w:before="6" w:line="319" w:lineRule="exact"/>
        <w:ind w:left="2149" w:firstLine="0"/>
        <w:jc w:val="center"/>
        <w:rPr>
          <w:color w:val="1A1A1A"/>
        </w:rPr>
      </w:pPr>
      <w:r>
        <w:rPr>
          <w:color w:val="1A1A1A"/>
        </w:rPr>
        <w:t>Организационный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этап</w:t>
      </w:r>
      <w:r w:rsidR="00F87AA2">
        <w:rPr>
          <w:color w:val="1A1A1A"/>
        </w:rPr>
        <w:t>:</w:t>
      </w:r>
    </w:p>
    <w:p w:rsidR="008E0ADB" w:rsidRDefault="008E0ADB" w:rsidP="008E0ADB">
      <w:pPr>
        <w:pStyle w:val="a8"/>
        <w:spacing w:line="318" w:lineRule="exact"/>
        <w:ind w:left="929"/>
      </w:pPr>
      <w:r>
        <w:rPr>
          <w:color w:val="1A1A1A"/>
        </w:rPr>
        <w:t>Изучение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литературы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теме:</w:t>
      </w:r>
    </w:p>
    <w:p w:rsidR="008E0ADB" w:rsidRDefault="008E0ADB" w:rsidP="008E0ADB">
      <w:pPr>
        <w:pStyle w:val="a8"/>
        <w:spacing w:after="3" w:line="242" w:lineRule="auto"/>
        <w:ind w:left="220" w:firstLine="708"/>
      </w:pPr>
      <w:r>
        <w:rPr>
          <w:color w:val="1A1A1A"/>
        </w:rPr>
        <w:t>В</w:t>
      </w:r>
      <w:r>
        <w:rPr>
          <w:color w:val="1A1A1A"/>
          <w:spacing w:val="18"/>
        </w:rPr>
        <w:t xml:space="preserve"> </w:t>
      </w:r>
      <w:r>
        <w:rPr>
          <w:color w:val="1A1A1A"/>
        </w:rPr>
        <w:t>течение</w:t>
      </w:r>
      <w:r>
        <w:rPr>
          <w:color w:val="1A1A1A"/>
          <w:spacing w:val="16"/>
        </w:rPr>
        <w:t xml:space="preserve"> </w:t>
      </w:r>
      <w:r>
        <w:rPr>
          <w:color w:val="1A1A1A"/>
        </w:rPr>
        <w:t>года</w:t>
      </w:r>
      <w:r>
        <w:rPr>
          <w:color w:val="1A1A1A"/>
          <w:spacing w:val="20"/>
        </w:rPr>
        <w:t xml:space="preserve"> </w:t>
      </w:r>
      <w:r>
        <w:rPr>
          <w:color w:val="1A1A1A"/>
        </w:rPr>
        <w:t>изучить</w:t>
      </w:r>
      <w:r>
        <w:rPr>
          <w:color w:val="1A1A1A"/>
          <w:spacing w:val="21"/>
        </w:rPr>
        <w:t xml:space="preserve"> </w:t>
      </w:r>
      <w:r>
        <w:rPr>
          <w:color w:val="1A1A1A"/>
        </w:rPr>
        <w:t>необходимую</w:t>
      </w:r>
      <w:r>
        <w:rPr>
          <w:color w:val="1A1A1A"/>
          <w:spacing w:val="19"/>
        </w:rPr>
        <w:t xml:space="preserve"> </w:t>
      </w:r>
      <w:r>
        <w:rPr>
          <w:color w:val="1A1A1A"/>
        </w:rPr>
        <w:t>методическую</w:t>
      </w:r>
      <w:r>
        <w:rPr>
          <w:color w:val="1A1A1A"/>
          <w:spacing w:val="19"/>
        </w:rPr>
        <w:t xml:space="preserve"> </w:t>
      </w:r>
      <w:r>
        <w:rPr>
          <w:color w:val="1A1A1A"/>
        </w:rPr>
        <w:t>литературу,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а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также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статьи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журналов,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ознакомиться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материалами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интернет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источников.</w:t>
      </w:r>
    </w:p>
    <w:p w:rsidR="008E0ADB" w:rsidRPr="008E0ADB" w:rsidRDefault="008E0ADB" w:rsidP="008E0ADB">
      <w:pPr>
        <w:pStyle w:val="aa"/>
        <w:tabs>
          <w:tab w:val="left" w:pos="505"/>
        </w:tabs>
        <w:spacing w:before="238" w:line="321" w:lineRule="exact"/>
        <w:ind w:left="504" w:firstLine="0"/>
        <w:jc w:val="center"/>
        <w:rPr>
          <w:b/>
          <w:color w:val="1A1A1A"/>
          <w:sz w:val="28"/>
        </w:rPr>
      </w:pPr>
      <w:proofErr w:type="spellStart"/>
      <w:r w:rsidRPr="008E0ADB">
        <w:rPr>
          <w:b/>
          <w:color w:val="1A1A1A"/>
          <w:sz w:val="28"/>
        </w:rPr>
        <w:t>Накопительно-практический</w:t>
      </w:r>
      <w:proofErr w:type="spellEnd"/>
      <w:r w:rsidRPr="008E0ADB">
        <w:rPr>
          <w:b/>
          <w:color w:val="1A1A1A"/>
          <w:spacing w:val="-7"/>
          <w:sz w:val="28"/>
        </w:rPr>
        <w:t xml:space="preserve"> </w:t>
      </w:r>
      <w:r w:rsidRPr="008E0ADB">
        <w:rPr>
          <w:b/>
          <w:color w:val="1A1A1A"/>
          <w:sz w:val="28"/>
        </w:rPr>
        <w:t>этап:</w:t>
      </w:r>
    </w:p>
    <w:p w:rsidR="008E0ADB" w:rsidRDefault="008E0ADB" w:rsidP="008E0ADB">
      <w:pPr>
        <w:pStyle w:val="a8"/>
        <w:spacing w:line="242" w:lineRule="auto"/>
        <w:ind w:left="220" w:right="156"/>
      </w:pPr>
      <w:r>
        <w:rPr>
          <w:color w:val="1A1A1A"/>
        </w:rPr>
        <w:t>Составление картотеки дидактических игр по математическому развитию для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детей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раннего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возраста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(в течение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года).</w:t>
      </w:r>
    </w:p>
    <w:p w:rsidR="008E0ADB" w:rsidRDefault="008E0ADB" w:rsidP="008E0ADB">
      <w:pPr>
        <w:pStyle w:val="a8"/>
        <w:spacing w:line="242" w:lineRule="auto"/>
        <w:ind w:left="220"/>
      </w:pPr>
      <w:r>
        <w:rPr>
          <w:color w:val="1A1A1A"/>
        </w:rPr>
        <w:t>Создание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предметно-развивающей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среды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группе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(уголок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познавательного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развития).</w:t>
      </w:r>
    </w:p>
    <w:p w:rsidR="008E0ADB" w:rsidRDefault="008E0ADB" w:rsidP="008E0ADB">
      <w:pPr>
        <w:pStyle w:val="a8"/>
        <w:spacing w:after="5" w:line="316" w:lineRule="exact"/>
        <w:ind w:left="220"/>
      </w:pPr>
      <w:r>
        <w:rPr>
          <w:color w:val="1A1A1A"/>
        </w:rPr>
        <w:t>Работа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детьми.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5102"/>
        <w:gridCol w:w="3117"/>
      </w:tblGrid>
      <w:tr w:rsidR="008E0ADB" w:rsidTr="00AF3691">
        <w:trPr>
          <w:trHeight w:val="321"/>
        </w:trPr>
        <w:tc>
          <w:tcPr>
            <w:tcW w:w="1277" w:type="dxa"/>
          </w:tcPr>
          <w:p w:rsidR="008E0ADB" w:rsidRDefault="008E0ADB" w:rsidP="00AF3691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proofErr w:type="spellStart"/>
            <w:r>
              <w:rPr>
                <w:color w:val="1A1A1A"/>
                <w:sz w:val="28"/>
              </w:rPr>
              <w:t>Сроки</w:t>
            </w:r>
            <w:proofErr w:type="spellEnd"/>
          </w:p>
        </w:tc>
        <w:tc>
          <w:tcPr>
            <w:tcW w:w="5102" w:type="dxa"/>
          </w:tcPr>
          <w:p w:rsidR="008E0ADB" w:rsidRDefault="008E0ADB" w:rsidP="00AF3691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proofErr w:type="spellStart"/>
            <w:r>
              <w:rPr>
                <w:color w:val="1A1A1A"/>
                <w:sz w:val="28"/>
              </w:rPr>
              <w:t>Содержание</w:t>
            </w:r>
            <w:proofErr w:type="spellEnd"/>
            <w:r>
              <w:rPr>
                <w:color w:val="1A1A1A"/>
                <w:spacing w:val="-7"/>
                <w:sz w:val="28"/>
              </w:rPr>
              <w:t xml:space="preserve"> </w:t>
            </w:r>
            <w:proofErr w:type="spellStart"/>
            <w:r>
              <w:rPr>
                <w:color w:val="1A1A1A"/>
                <w:sz w:val="28"/>
              </w:rPr>
              <w:t>работы</w:t>
            </w:r>
            <w:proofErr w:type="spellEnd"/>
          </w:p>
        </w:tc>
        <w:tc>
          <w:tcPr>
            <w:tcW w:w="3117" w:type="dxa"/>
          </w:tcPr>
          <w:p w:rsidR="008E0ADB" w:rsidRDefault="008E0ADB" w:rsidP="00AF3691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color w:val="1A1A1A"/>
                <w:sz w:val="28"/>
              </w:rPr>
              <w:t>Использование</w:t>
            </w:r>
            <w:proofErr w:type="spellEnd"/>
            <w:r>
              <w:rPr>
                <w:color w:val="1A1A1A"/>
                <w:spacing w:val="-7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д/</w:t>
            </w:r>
            <w:proofErr w:type="spellStart"/>
            <w:r>
              <w:rPr>
                <w:color w:val="1A1A1A"/>
                <w:sz w:val="28"/>
              </w:rPr>
              <w:t>игр</w:t>
            </w:r>
            <w:proofErr w:type="spellEnd"/>
          </w:p>
        </w:tc>
      </w:tr>
      <w:tr w:rsidR="008E0ADB" w:rsidTr="00AF3691">
        <w:trPr>
          <w:trHeight w:val="318"/>
        </w:trPr>
        <w:tc>
          <w:tcPr>
            <w:tcW w:w="1277" w:type="dxa"/>
          </w:tcPr>
          <w:p w:rsidR="008E0ADB" w:rsidRDefault="008E0ADB" w:rsidP="00AF3691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proofErr w:type="spellStart"/>
            <w:r>
              <w:rPr>
                <w:color w:val="1A1A1A"/>
                <w:sz w:val="28"/>
              </w:rPr>
              <w:t>сентябрь</w:t>
            </w:r>
            <w:proofErr w:type="spellEnd"/>
          </w:p>
        </w:tc>
        <w:tc>
          <w:tcPr>
            <w:tcW w:w="5102" w:type="dxa"/>
          </w:tcPr>
          <w:p w:rsidR="00F35BDA" w:rsidRDefault="00F35BDA" w:rsidP="00ED3FB2">
            <w:pPr>
              <w:pStyle w:val="TableParagraph"/>
              <w:spacing w:line="237" w:lineRule="auto"/>
              <w:ind w:left="106" w:right="220"/>
              <w:rPr>
                <w:b/>
                <w:color w:val="1A1A1A"/>
                <w:sz w:val="28"/>
                <w:lang w:val="ru-RU"/>
              </w:rPr>
            </w:pPr>
            <w:r>
              <w:rPr>
                <w:b/>
                <w:color w:val="1A1A1A"/>
                <w:sz w:val="28"/>
                <w:lang w:val="ru-RU"/>
              </w:rPr>
              <w:t>Диагностика.</w:t>
            </w:r>
          </w:p>
          <w:p w:rsidR="00ED3FB2" w:rsidRPr="008E0ADB" w:rsidRDefault="008E0ADB" w:rsidP="00ED3FB2">
            <w:pPr>
              <w:pStyle w:val="TableParagraph"/>
              <w:spacing w:line="237" w:lineRule="auto"/>
              <w:ind w:left="106" w:right="220"/>
              <w:rPr>
                <w:sz w:val="28"/>
                <w:lang w:val="ru-RU"/>
              </w:rPr>
            </w:pPr>
            <w:r w:rsidRPr="00ED3FB2">
              <w:rPr>
                <w:b/>
                <w:color w:val="1A1A1A"/>
                <w:sz w:val="28"/>
                <w:lang w:val="ru-RU"/>
              </w:rPr>
              <w:t>Количество.</w:t>
            </w:r>
            <w:r w:rsidRPr="00ED3FB2">
              <w:rPr>
                <w:b/>
                <w:color w:val="1A1A1A"/>
                <w:spacing w:val="-2"/>
                <w:sz w:val="28"/>
                <w:lang w:val="ru-RU"/>
              </w:rPr>
              <w:t xml:space="preserve"> </w:t>
            </w:r>
            <w:r w:rsidRPr="00ED3FB2">
              <w:rPr>
                <w:color w:val="1A1A1A"/>
                <w:sz w:val="28"/>
                <w:lang w:val="ru-RU"/>
              </w:rPr>
              <w:t>Развивать</w:t>
            </w:r>
            <w:r w:rsidRPr="00ED3FB2">
              <w:rPr>
                <w:color w:val="1A1A1A"/>
                <w:spacing w:val="-6"/>
                <w:sz w:val="28"/>
                <w:lang w:val="ru-RU"/>
              </w:rPr>
              <w:t xml:space="preserve"> </w:t>
            </w:r>
            <w:r w:rsidRPr="00ED3FB2">
              <w:rPr>
                <w:color w:val="1A1A1A"/>
                <w:sz w:val="28"/>
                <w:lang w:val="ru-RU"/>
              </w:rPr>
              <w:t>умение</w:t>
            </w:r>
            <w:r w:rsidR="00ED3FB2">
              <w:rPr>
                <w:color w:val="1A1A1A"/>
                <w:sz w:val="28"/>
                <w:lang w:val="ru-RU"/>
              </w:rPr>
              <w:t xml:space="preserve"> </w:t>
            </w:r>
            <w:r w:rsidR="00ED3FB2" w:rsidRPr="008E0ADB">
              <w:rPr>
                <w:color w:val="1A1A1A"/>
                <w:sz w:val="28"/>
                <w:lang w:val="ru-RU"/>
              </w:rPr>
              <w:t>различать</w:t>
            </w:r>
            <w:r w:rsidR="00ED3FB2" w:rsidRPr="008E0ADB">
              <w:rPr>
                <w:color w:val="1A1A1A"/>
                <w:spacing w:val="-4"/>
                <w:sz w:val="28"/>
                <w:lang w:val="ru-RU"/>
              </w:rPr>
              <w:t xml:space="preserve"> </w:t>
            </w:r>
            <w:r w:rsidR="00ED3FB2" w:rsidRPr="008E0ADB">
              <w:rPr>
                <w:color w:val="1A1A1A"/>
                <w:sz w:val="28"/>
                <w:lang w:val="ru-RU"/>
              </w:rPr>
              <w:t>количество</w:t>
            </w:r>
            <w:r w:rsidR="00ED3FB2" w:rsidRPr="008E0ADB">
              <w:rPr>
                <w:color w:val="1A1A1A"/>
                <w:spacing w:val="-8"/>
                <w:sz w:val="28"/>
                <w:lang w:val="ru-RU"/>
              </w:rPr>
              <w:t xml:space="preserve"> </w:t>
            </w:r>
            <w:r w:rsidR="00ED3FB2" w:rsidRPr="008E0ADB">
              <w:rPr>
                <w:color w:val="1A1A1A"/>
                <w:sz w:val="28"/>
                <w:lang w:val="ru-RU"/>
              </w:rPr>
              <w:t>предметов</w:t>
            </w:r>
            <w:r w:rsidR="00ED3FB2" w:rsidRPr="008E0ADB">
              <w:rPr>
                <w:color w:val="1A1A1A"/>
                <w:spacing w:val="-3"/>
                <w:sz w:val="28"/>
                <w:lang w:val="ru-RU"/>
              </w:rPr>
              <w:t xml:space="preserve"> </w:t>
            </w:r>
            <w:r w:rsidR="00ED3FB2" w:rsidRPr="008E0ADB">
              <w:rPr>
                <w:color w:val="1A1A1A"/>
                <w:sz w:val="28"/>
                <w:lang w:val="ru-RU"/>
              </w:rPr>
              <w:t>(оди</w:t>
            </w:r>
            <w:proofErr w:type="gramStart"/>
            <w:r w:rsidR="00ED3FB2" w:rsidRPr="008E0ADB">
              <w:rPr>
                <w:color w:val="1A1A1A"/>
                <w:sz w:val="28"/>
                <w:lang w:val="ru-RU"/>
              </w:rPr>
              <w:t>н-</w:t>
            </w:r>
            <w:proofErr w:type="gramEnd"/>
            <w:r w:rsidR="00ED3FB2" w:rsidRPr="008E0ADB">
              <w:rPr>
                <w:color w:val="1A1A1A"/>
                <w:spacing w:val="-67"/>
                <w:sz w:val="28"/>
                <w:lang w:val="ru-RU"/>
              </w:rPr>
              <w:t xml:space="preserve"> </w:t>
            </w:r>
            <w:r w:rsidR="00ED3FB2" w:rsidRPr="008E0ADB">
              <w:rPr>
                <w:color w:val="1A1A1A"/>
                <w:sz w:val="28"/>
                <w:lang w:val="ru-RU"/>
              </w:rPr>
              <w:t>много);</w:t>
            </w:r>
            <w:r w:rsidR="00ED3FB2" w:rsidRPr="008E0ADB">
              <w:rPr>
                <w:color w:val="1A1A1A"/>
                <w:spacing w:val="-3"/>
                <w:sz w:val="28"/>
                <w:lang w:val="ru-RU"/>
              </w:rPr>
              <w:t xml:space="preserve"> </w:t>
            </w:r>
            <w:r w:rsidR="00ED3FB2" w:rsidRPr="008E0ADB">
              <w:rPr>
                <w:color w:val="1A1A1A"/>
                <w:sz w:val="28"/>
                <w:lang w:val="ru-RU"/>
              </w:rPr>
              <w:t>познакомить с понятиями</w:t>
            </w:r>
          </w:p>
          <w:p w:rsidR="008E0ADB" w:rsidRPr="00ED3FB2" w:rsidRDefault="00ED3FB2" w:rsidP="00ED3FB2">
            <w:pPr>
              <w:pStyle w:val="TableParagraph"/>
              <w:spacing w:line="298" w:lineRule="exact"/>
              <w:ind w:left="106"/>
              <w:rPr>
                <w:sz w:val="28"/>
                <w:lang w:val="ru-RU"/>
              </w:rPr>
            </w:pPr>
            <w:r w:rsidRPr="008E0ADB">
              <w:rPr>
                <w:color w:val="1A1A1A"/>
                <w:sz w:val="28"/>
                <w:lang w:val="ru-RU"/>
              </w:rPr>
              <w:t>«много»,</w:t>
            </w:r>
            <w:r w:rsidRPr="008E0ADB">
              <w:rPr>
                <w:color w:val="1A1A1A"/>
                <w:spacing w:val="-2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«мало»,</w:t>
            </w:r>
            <w:r w:rsidRPr="008E0ADB">
              <w:rPr>
                <w:color w:val="1A1A1A"/>
                <w:spacing w:val="1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«одна», «по</w:t>
            </w:r>
            <w:r w:rsidRPr="008E0ADB">
              <w:rPr>
                <w:color w:val="1A1A1A"/>
                <w:spacing w:val="-8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одной».</w:t>
            </w:r>
          </w:p>
        </w:tc>
        <w:tc>
          <w:tcPr>
            <w:tcW w:w="3117" w:type="dxa"/>
          </w:tcPr>
          <w:p w:rsidR="00F35BDA" w:rsidRDefault="00F35BDA" w:rsidP="00ED3FB2">
            <w:pPr>
              <w:pStyle w:val="TableParagraph"/>
              <w:spacing w:line="311" w:lineRule="exact"/>
              <w:rPr>
                <w:color w:val="1A1A1A"/>
                <w:sz w:val="28"/>
                <w:lang w:val="ru-RU"/>
              </w:rPr>
            </w:pPr>
          </w:p>
          <w:p w:rsidR="00ED3FB2" w:rsidRPr="008E0ADB" w:rsidRDefault="008E0ADB" w:rsidP="00ED3FB2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ED3FB2">
              <w:rPr>
                <w:color w:val="1A1A1A"/>
                <w:sz w:val="28"/>
                <w:lang w:val="ru-RU"/>
              </w:rPr>
              <w:t>«Строители»,</w:t>
            </w:r>
            <w:r w:rsidRPr="00ED3FB2">
              <w:rPr>
                <w:color w:val="1A1A1A"/>
                <w:spacing w:val="2"/>
                <w:sz w:val="28"/>
                <w:lang w:val="ru-RU"/>
              </w:rPr>
              <w:t xml:space="preserve"> </w:t>
            </w:r>
            <w:r w:rsidRPr="00ED3FB2">
              <w:rPr>
                <w:color w:val="1A1A1A"/>
                <w:sz w:val="28"/>
                <w:lang w:val="ru-RU"/>
              </w:rPr>
              <w:t>«Один</w:t>
            </w:r>
            <w:r w:rsidRPr="00ED3FB2">
              <w:rPr>
                <w:color w:val="1A1A1A"/>
                <w:spacing w:val="-4"/>
                <w:sz w:val="28"/>
                <w:lang w:val="ru-RU"/>
              </w:rPr>
              <w:t xml:space="preserve"> </w:t>
            </w:r>
            <w:r w:rsidRPr="00ED3FB2">
              <w:rPr>
                <w:color w:val="1A1A1A"/>
                <w:sz w:val="28"/>
                <w:lang w:val="ru-RU"/>
              </w:rPr>
              <w:t>–</w:t>
            </w:r>
            <w:r w:rsidR="00ED3FB2">
              <w:rPr>
                <w:color w:val="1A1A1A"/>
                <w:sz w:val="28"/>
                <w:lang w:val="ru-RU"/>
              </w:rPr>
              <w:t xml:space="preserve"> </w:t>
            </w:r>
            <w:r w:rsidR="00ED3FB2" w:rsidRPr="008E0ADB">
              <w:rPr>
                <w:color w:val="1A1A1A"/>
                <w:sz w:val="28"/>
                <w:lang w:val="ru-RU"/>
              </w:rPr>
              <w:t>много»,</w:t>
            </w:r>
            <w:r w:rsidR="00ED3FB2" w:rsidRPr="008E0ADB">
              <w:rPr>
                <w:color w:val="1A1A1A"/>
                <w:spacing w:val="-4"/>
                <w:sz w:val="28"/>
                <w:lang w:val="ru-RU"/>
              </w:rPr>
              <w:t xml:space="preserve"> </w:t>
            </w:r>
            <w:r w:rsidR="00ED3FB2" w:rsidRPr="008E0ADB">
              <w:rPr>
                <w:color w:val="1A1A1A"/>
                <w:sz w:val="28"/>
                <w:lang w:val="ru-RU"/>
              </w:rPr>
              <w:t>«Бусы»,</w:t>
            </w:r>
          </w:p>
          <w:p w:rsidR="00ED3FB2" w:rsidRPr="008E0ADB" w:rsidRDefault="00ED3FB2" w:rsidP="00ED3FB2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E0ADB">
              <w:rPr>
                <w:color w:val="1A1A1A"/>
                <w:sz w:val="28"/>
                <w:lang w:val="ru-RU"/>
              </w:rPr>
              <w:t>«Много</w:t>
            </w:r>
            <w:r w:rsidRPr="008E0ADB">
              <w:rPr>
                <w:color w:val="1A1A1A"/>
                <w:spacing w:val="-6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–</w:t>
            </w:r>
            <w:r w:rsidRPr="008E0ADB">
              <w:rPr>
                <w:color w:val="1A1A1A"/>
                <w:spacing w:val="-2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мало»,</w:t>
            </w:r>
          </w:p>
          <w:p w:rsidR="00ED3FB2" w:rsidRPr="008E0ADB" w:rsidRDefault="00ED3FB2" w:rsidP="00ED3FB2">
            <w:pPr>
              <w:pStyle w:val="TableParagraph"/>
              <w:spacing w:before="2" w:line="321" w:lineRule="exact"/>
              <w:rPr>
                <w:sz w:val="28"/>
                <w:lang w:val="ru-RU"/>
              </w:rPr>
            </w:pPr>
            <w:r w:rsidRPr="008E0ADB">
              <w:rPr>
                <w:color w:val="1A1A1A"/>
                <w:sz w:val="28"/>
                <w:lang w:val="ru-RU"/>
              </w:rPr>
              <w:t>«Веселый</w:t>
            </w:r>
            <w:r w:rsidRPr="008E0ADB">
              <w:rPr>
                <w:color w:val="1A1A1A"/>
                <w:spacing w:val="-6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Петрушка»,</w:t>
            </w:r>
          </w:p>
          <w:p w:rsidR="00ED3FB2" w:rsidRPr="008E0ADB" w:rsidRDefault="00ED3FB2" w:rsidP="00ED3FB2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E0ADB">
              <w:rPr>
                <w:color w:val="1A1A1A"/>
                <w:sz w:val="28"/>
                <w:lang w:val="ru-RU"/>
              </w:rPr>
              <w:t>«Веселые</w:t>
            </w:r>
            <w:r w:rsidRPr="008E0ADB">
              <w:rPr>
                <w:color w:val="1A1A1A"/>
                <w:spacing w:val="-8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мячики»,</w:t>
            </w:r>
          </w:p>
          <w:p w:rsidR="008E0ADB" w:rsidRPr="00ED3FB2" w:rsidRDefault="00ED3FB2" w:rsidP="00ED3FB2">
            <w:pPr>
              <w:pStyle w:val="TableParagraph"/>
              <w:spacing w:line="298" w:lineRule="exact"/>
              <w:rPr>
                <w:sz w:val="28"/>
                <w:lang w:val="ru-RU"/>
              </w:rPr>
            </w:pPr>
            <w:r w:rsidRPr="008E0ADB">
              <w:rPr>
                <w:color w:val="1A1A1A"/>
                <w:sz w:val="28"/>
                <w:lang w:val="ru-RU"/>
              </w:rPr>
              <w:t>«Тарелочки»,</w:t>
            </w:r>
            <w:r w:rsidRPr="008E0ADB">
              <w:rPr>
                <w:color w:val="1A1A1A"/>
                <w:spacing w:val="-2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«дуб</w:t>
            </w:r>
            <w:r w:rsidRPr="008E0ADB">
              <w:rPr>
                <w:color w:val="1A1A1A"/>
                <w:spacing w:val="-9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и</w:t>
            </w:r>
            <w:r w:rsidRPr="008E0ADB">
              <w:rPr>
                <w:color w:val="1A1A1A"/>
                <w:spacing w:val="-67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желуди»</w:t>
            </w:r>
          </w:p>
        </w:tc>
      </w:tr>
      <w:tr w:rsidR="00ED3FB2" w:rsidTr="00AF3691">
        <w:trPr>
          <w:trHeight w:val="318"/>
        </w:trPr>
        <w:tc>
          <w:tcPr>
            <w:tcW w:w="1277" w:type="dxa"/>
          </w:tcPr>
          <w:p w:rsidR="00ED3FB2" w:rsidRDefault="00ED3FB2" w:rsidP="00AF3691">
            <w:pPr>
              <w:pStyle w:val="TableParagraph"/>
              <w:spacing w:line="298" w:lineRule="exact"/>
              <w:ind w:left="107"/>
              <w:rPr>
                <w:color w:val="1A1A1A"/>
                <w:sz w:val="28"/>
              </w:rPr>
            </w:pPr>
            <w:proofErr w:type="spellStart"/>
            <w:r>
              <w:rPr>
                <w:color w:val="1A1A1A"/>
                <w:sz w:val="28"/>
              </w:rPr>
              <w:t>октябрь</w:t>
            </w:r>
            <w:proofErr w:type="spellEnd"/>
          </w:p>
        </w:tc>
        <w:tc>
          <w:tcPr>
            <w:tcW w:w="5102" w:type="dxa"/>
          </w:tcPr>
          <w:p w:rsidR="00ED3FB2" w:rsidRPr="008E0ADB" w:rsidRDefault="00ED3FB2" w:rsidP="00ED3FB2">
            <w:pPr>
              <w:pStyle w:val="TableParagraph"/>
              <w:spacing w:line="308" w:lineRule="exact"/>
              <w:ind w:left="106"/>
              <w:rPr>
                <w:sz w:val="28"/>
                <w:lang w:val="ru-RU"/>
              </w:rPr>
            </w:pPr>
            <w:r w:rsidRPr="008E0ADB">
              <w:rPr>
                <w:b/>
                <w:color w:val="1A1A1A"/>
                <w:sz w:val="28"/>
                <w:lang w:val="ru-RU"/>
              </w:rPr>
              <w:t>Количество</w:t>
            </w:r>
            <w:r w:rsidRPr="008E0ADB">
              <w:rPr>
                <w:color w:val="1A1A1A"/>
                <w:sz w:val="28"/>
                <w:lang w:val="ru-RU"/>
              </w:rPr>
              <w:t>.</w:t>
            </w:r>
            <w:r w:rsidRPr="008E0ADB">
              <w:rPr>
                <w:color w:val="1A1A1A"/>
                <w:spacing w:val="-4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Развивать</w:t>
            </w:r>
            <w:r w:rsidRPr="008E0ADB">
              <w:rPr>
                <w:color w:val="1A1A1A"/>
                <w:spacing w:val="-5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умение</w:t>
            </w:r>
          </w:p>
          <w:p w:rsidR="00ED3FB2" w:rsidRPr="008E0ADB" w:rsidRDefault="00ED3FB2" w:rsidP="00ED3FB2">
            <w:pPr>
              <w:pStyle w:val="TableParagraph"/>
              <w:spacing w:before="2"/>
              <w:ind w:left="106" w:right="113"/>
              <w:rPr>
                <w:sz w:val="28"/>
                <w:lang w:val="ru-RU"/>
              </w:rPr>
            </w:pPr>
            <w:r w:rsidRPr="008E0ADB">
              <w:rPr>
                <w:color w:val="1A1A1A"/>
                <w:sz w:val="28"/>
                <w:lang w:val="ru-RU"/>
              </w:rPr>
              <w:t>различать количество предметов (оди</w:t>
            </w:r>
            <w:proofErr w:type="gramStart"/>
            <w:r w:rsidRPr="008E0ADB">
              <w:rPr>
                <w:color w:val="1A1A1A"/>
                <w:sz w:val="28"/>
                <w:lang w:val="ru-RU"/>
              </w:rPr>
              <w:t>н</w:t>
            </w:r>
            <w:r w:rsidRPr="00F35BDA">
              <w:rPr>
                <w:color w:val="1A1A1A"/>
                <w:spacing w:val="1"/>
                <w:sz w:val="28"/>
                <w:lang w:val="ru-RU"/>
              </w:rPr>
              <w:t>-</w:t>
            </w:r>
            <w:proofErr w:type="gramEnd"/>
            <w:r w:rsidRPr="008E0ADB">
              <w:rPr>
                <w:color w:val="1A1A1A"/>
                <w:spacing w:val="1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много); составлять множества, выделять</w:t>
            </w:r>
            <w:r w:rsidRPr="008E0ADB">
              <w:rPr>
                <w:color w:val="1A1A1A"/>
                <w:spacing w:val="-67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каждый</w:t>
            </w:r>
            <w:r w:rsidRPr="008E0ADB">
              <w:rPr>
                <w:color w:val="1A1A1A"/>
                <w:spacing w:val="-2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отдельный</w:t>
            </w:r>
            <w:r w:rsidRPr="008E0ADB">
              <w:rPr>
                <w:color w:val="1A1A1A"/>
                <w:spacing w:val="-2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элемент;</w:t>
            </w:r>
            <w:r w:rsidRPr="008E0ADB">
              <w:rPr>
                <w:color w:val="1A1A1A"/>
                <w:spacing w:val="-1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создать</w:t>
            </w:r>
          </w:p>
          <w:p w:rsidR="00ED3FB2" w:rsidRPr="00ED3FB2" w:rsidRDefault="00ED3FB2" w:rsidP="00ED3FB2">
            <w:pPr>
              <w:pStyle w:val="TableParagraph"/>
              <w:spacing w:line="298" w:lineRule="exact"/>
              <w:ind w:left="106"/>
              <w:rPr>
                <w:b/>
                <w:color w:val="1A1A1A"/>
                <w:sz w:val="28"/>
                <w:lang w:val="ru-RU"/>
              </w:rPr>
            </w:pPr>
            <w:r w:rsidRPr="008E0ADB">
              <w:rPr>
                <w:color w:val="1A1A1A"/>
                <w:sz w:val="28"/>
                <w:lang w:val="ru-RU"/>
              </w:rPr>
              <w:t>условия для закрепления навыка</w:t>
            </w:r>
            <w:r w:rsidRPr="008E0ADB">
              <w:rPr>
                <w:color w:val="1A1A1A"/>
                <w:spacing w:val="1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различения понятий «один» и «много»</w:t>
            </w:r>
            <w:r w:rsidRPr="008E0ADB">
              <w:rPr>
                <w:color w:val="1A1A1A"/>
                <w:spacing w:val="-67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предметов.</w:t>
            </w:r>
          </w:p>
        </w:tc>
        <w:tc>
          <w:tcPr>
            <w:tcW w:w="3117" w:type="dxa"/>
          </w:tcPr>
          <w:p w:rsidR="00ED3FB2" w:rsidRPr="008E0ADB" w:rsidRDefault="00ED3FB2" w:rsidP="00ED3FB2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E0ADB">
              <w:rPr>
                <w:color w:val="1A1A1A"/>
                <w:sz w:val="28"/>
                <w:lang w:val="ru-RU"/>
              </w:rPr>
              <w:t>«Много</w:t>
            </w:r>
            <w:r w:rsidRPr="008E0ADB">
              <w:rPr>
                <w:color w:val="1A1A1A"/>
                <w:spacing w:val="-6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–</w:t>
            </w:r>
            <w:r w:rsidRPr="008E0ADB">
              <w:rPr>
                <w:color w:val="1A1A1A"/>
                <w:spacing w:val="-2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мало»,</w:t>
            </w:r>
          </w:p>
          <w:p w:rsidR="00ED3FB2" w:rsidRPr="008E0ADB" w:rsidRDefault="00ED3FB2" w:rsidP="00ED3FB2">
            <w:pPr>
              <w:pStyle w:val="TableParagraph"/>
              <w:spacing w:before="2"/>
              <w:ind w:right="397"/>
              <w:rPr>
                <w:sz w:val="28"/>
                <w:lang w:val="ru-RU"/>
              </w:rPr>
            </w:pPr>
            <w:r w:rsidRPr="008E0ADB">
              <w:rPr>
                <w:color w:val="1A1A1A"/>
                <w:sz w:val="28"/>
                <w:lang w:val="ru-RU"/>
              </w:rPr>
              <w:t>«Ягоды»,</w:t>
            </w:r>
            <w:r w:rsidRPr="008E0ADB">
              <w:rPr>
                <w:color w:val="1A1A1A"/>
                <w:spacing w:val="-2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«Медведь</w:t>
            </w:r>
            <w:r w:rsidRPr="008E0ADB">
              <w:rPr>
                <w:color w:val="1A1A1A"/>
                <w:spacing w:val="-8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и</w:t>
            </w:r>
            <w:r w:rsidRPr="008E0ADB">
              <w:rPr>
                <w:color w:val="1A1A1A"/>
                <w:spacing w:val="-67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дети»,</w:t>
            </w:r>
            <w:r w:rsidRPr="008E0ADB">
              <w:rPr>
                <w:color w:val="1A1A1A"/>
                <w:spacing w:val="8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«Возьми,</w:t>
            </w:r>
            <w:r w:rsidRPr="008E0ADB">
              <w:rPr>
                <w:color w:val="1A1A1A"/>
                <w:spacing w:val="1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отнеси»,</w:t>
            </w:r>
            <w:r w:rsidRPr="008E0ADB">
              <w:rPr>
                <w:color w:val="1A1A1A"/>
                <w:spacing w:val="6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«Наполни</w:t>
            </w:r>
            <w:r w:rsidRPr="008E0ADB">
              <w:rPr>
                <w:color w:val="1A1A1A"/>
                <w:spacing w:val="1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кувшин»,</w:t>
            </w:r>
            <w:r w:rsidRPr="008E0ADB">
              <w:rPr>
                <w:color w:val="1A1A1A"/>
                <w:spacing w:val="5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«Поезд»,</w:t>
            </w:r>
          </w:p>
          <w:p w:rsidR="00ED3FB2" w:rsidRPr="008E0ADB" w:rsidRDefault="00ED3FB2" w:rsidP="00ED3FB2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E0ADB">
              <w:rPr>
                <w:color w:val="1A1A1A"/>
                <w:sz w:val="28"/>
                <w:lang w:val="ru-RU"/>
              </w:rPr>
              <w:t>«Сбор</w:t>
            </w:r>
            <w:r w:rsidRPr="008E0ADB">
              <w:rPr>
                <w:color w:val="1A1A1A"/>
                <w:spacing w:val="-4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урожая»,</w:t>
            </w:r>
          </w:p>
          <w:p w:rsidR="00ED3FB2" w:rsidRPr="008E0ADB" w:rsidRDefault="00ED3FB2" w:rsidP="00ED3FB2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E0ADB">
              <w:rPr>
                <w:color w:val="1A1A1A"/>
                <w:sz w:val="28"/>
                <w:lang w:val="ru-RU"/>
              </w:rPr>
              <w:t>«Собираем</w:t>
            </w:r>
            <w:r w:rsidRPr="008E0ADB">
              <w:rPr>
                <w:color w:val="1A1A1A"/>
                <w:spacing w:val="-6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шишки»,</w:t>
            </w:r>
          </w:p>
          <w:p w:rsidR="00ED3FB2" w:rsidRPr="008E0ADB" w:rsidRDefault="00ED3FB2" w:rsidP="00ED3FB2">
            <w:pPr>
              <w:pStyle w:val="TableParagraph"/>
              <w:spacing w:before="2"/>
              <w:ind w:right="156"/>
              <w:rPr>
                <w:sz w:val="28"/>
                <w:lang w:val="ru-RU"/>
              </w:rPr>
            </w:pPr>
            <w:r w:rsidRPr="008E0ADB">
              <w:rPr>
                <w:color w:val="1A1A1A"/>
                <w:sz w:val="28"/>
                <w:lang w:val="ru-RU"/>
              </w:rPr>
              <w:t>«Песочница»,</w:t>
            </w:r>
            <w:r w:rsidRPr="008E0ADB">
              <w:rPr>
                <w:color w:val="1A1A1A"/>
                <w:spacing w:val="-4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«Зайцы</w:t>
            </w:r>
            <w:r w:rsidRPr="008E0ADB">
              <w:rPr>
                <w:color w:val="1A1A1A"/>
                <w:spacing w:val="-8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и</w:t>
            </w:r>
            <w:r w:rsidRPr="008E0ADB">
              <w:rPr>
                <w:color w:val="1A1A1A"/>
                <w:spacing w:val="-67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лисы»,</w:t>
            </w:r>
            <w:r w:rsidRPr="008E0ADB">
              <w:rPr>
                <w:color w:val="1A1A1A"/>
                <w:spacing w:val="4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«Флажки»,</w:t>
            </w:r>
          </w:p>
          <w:p w:rsidR="00ED3FB2" w:rsidRPr="00ED3FB2" w:rsidRDefault="00ED3FB2" w:rsidP="00ED3FB2">
            <w:pPr>
              <w:pStyle w:val="TableParagraph"/>
              <w:spacing w:line="298" w:lineRule="exact"/>
              <w:rPr>
                <w:color w:val="1A1A1A"/>
                <w:sz w:val="28"/>
                <w:lang w:val="ru-RU"/>
              </w:rPr>
            </w:pPr>
            <w:r>
              <w:rPr>
                <w:color w:val="1A1A1A"/>
                <w:sz w:val="28"/>
              </w:rPr>
              <w:t>«</w:t>
            </w:r>
            <w:proofErr w:type="spellStart"/>
            <w:r>
              <w:rPr>
                <w:color w:val="1A1A1A"/>
                <w:sz w:val="28"/>
              </w:rPr>
              <w:t>Куры</w:t>
            </w:r>
            <w:proofErr w:type="spellEnd"/>
            <w:r>
              <w:rPr>
                <w:color w:val="1A1A1A"/>
                <w:sz w:val="28"/>
              </w:rPr>
              <w:t xml:space="preserve"> и</w:t>
            </w:r>
            <w:r>
              <w:rPr>
                <w:color w:val="1A1A1A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1A1A1A"/>
                <w:sz w:val="28"/>
              </w:rPr>
              <w:t>кошка</w:t>
            </w:r>
            <w:proofErr w:type="spellEnd"/>
            <w:r>
              <w:rPr>
                <w:color w:val="1A1A1A"/>
                <w:sz w:val="28"/>
              </w:rPr>
              <w:t>»</w:t>
            </w:r>
          </w:p>
        </w:tc>
      </w:tr>
      <w:tr w:rsidR="00ED3FB2" w:rsidTr="00AF3691">
        <w:trPr>
          <w:trHeight w:val="318"/>
        </w:trPr>
        <w:tc>
          <w:tcPr>
            <w:tcW w:w="1277" w:type="dxa"/>
          </w:tcPr>
          <w:p w:rsidR="00ED3FB2" w:rsidRPr="00ED3FB2" w:rsidRDefault="00ED3FB2" w:rsidP="00AF3691">
            <w:pPr>
              <w:pStyle w:val="TableParagraph"/>
              <w:spacing w:line="298" w:lineRule="exact"/>
              <w:ind w:left="107"/>
              <w:rPr>
                <w:color w:val="1A1A1A"/>
                <w:sz w:val="28"/>
                <w:lang w:val="ru-RU"/>
              </w:rPr>
            </w:pPr>
            <w:proofErr w:type="spellStart"/>
            <w:r>
              <w:rPr>
                <w:color w:val="1A1A1A"/>
                <w:sz w:val="28"/>
              </w:rPr>
              <w:t>ноябрь</w:t>
            </w:r>
            <w:proofErr w:type="spellEnd"/>
          </w:p>
        </w:tc>
        <w:tc>
          <w:tcPr>
            <w:tcW w:w="5102" w:type="dxa"/>
          </w:tcPr>
          <w:p w:rsidR="00ED3FB2" w:rsidRPr="008E0ADB" w:rsidRDefault="00ED3FB2" w:rsidP="00ED3FB2">
            <w:pPr>
              <w:pStyle w:val="TableParagraph"/>
              <w:spacing w:line="308" w:lineRule="exact"/>
              <w:ind w:left="106"/>
              <w:rPr>
                <w:sz w:val="28"/>
                <w:lang w:val="ru-RU"/>
              </w:rPr>
            </w:pPr>
            <w:r w:rsidRPr="008E0ADB">
              <w:rPr>
                <w:b/>
                <w:color w:val="1A1A1A"/>
                <w:sz w:val="28"/>
                <w:lang w:val="ru-RU"/>
              </w:rPr>
              <w:t>Количество.</w:t>
            </w:r>
            <w:r w:rsidRPr="008E0ADB">
              <w:rPr>
                <w:b/>
                <w:color w:val="1A1A1A"/>
                <w:spacing w:val="-2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Развивать</w:t>
            </w:r>
            <w:r w:rsidRPr="008E0ADB">
              <w:rPr>
                <w:color w:val="1A1A1A"/>
                <w:spacing w:val="-6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умение</w:t>
            </w:r>
          </w:p>
          <w:p w:rsidR="00ED3FB2" w:rsidRPr="008E0ADB" w:rsidRDefault="00ED3FB2" w:rsidP="00ED3FB2">
            <w:pPr>
              <w:pStyle w:val="TableParagraph"/>
              <w:spacing w:before="2"/>
              <w:ind w:left="106" w:right="220"/>
              <w:rPr>
                <w:sz w:val="28"/>
                <w:lang w:val="ru-RU"/>
              </w:rPr>
            </w:pPr>
            <w:r w:rsidRPr="008E0ADB">
              <w:rPr>
                <w:color w:val="1A1A1A"/>
                <w:sz w:val="28"/>
                <w:lang w:val="ru-RU"/>
              </w:rPr>
              <w:t>различать</w:t>
            </w:r>
            <w:r w:rsidRPr="008E0ADB">
              <w:rPr>
                <w:color w:val="1A1A1A"/>
                <w:spacing w:val="-4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количество</w:t>
            </w:r>
            <w:r w:rsidRPr="008E0ADB">
              <w:rPr>
                <w:color w:val="1A1A1A"/>
                <w:spacing w:val="-8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предметов</w:t>
            </w:r>
            <w:r w:rsidRPr="008E0ADB">
              <w:rPr>
                <w:color w:val="1A1A1A"/>
                <w:spacing w:val="-3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(оди</w:t>
            </w:r>
            <w:proofErr w:type="gramStart"/>
            <w:r w:rsidRPr="008E0ADB">
              <w:rPr>
                <w:color w:val="1A1A1A"/>
                <w:sz w:val="28"/>
                <w:lang w:val="ru-RU"/>
              </w:rPr>
              <w:t>н-</w:t>
            </w:r>
            <w:proofErr w:type="gramEnd"/>
            <w:r w:rsidRPr="008E0ADB">
              <w:rPr>
                <w:color w:val="1A1A1A"/>
                <w:spacing w:val="-67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много);</w:t>
            </w:r>
          </w:p>
          <w:p w:rsidR="00ED3FB2" w:rsidRPr="008E0ADB" w:rsidRDefault="00ED3FB2" w:rsidP="00ED3FB2">
            <w:pPr>
              <w:pStyle w:val="TableParagraph"/>
              <w:ind w:left="106" w:right="259"/>
              <w:rPr>
                <w:sz w:val="28"/>
                <w:lang w:val="ru-RU"/>
              </w:rPr>
            </w:pPr>
            <w:r w:rsidRPr="008E0ADB">
              <w:rPr>
                <w:color w:val="1A1A1A"/>
                <w:sz w:val="28"/>
                <w:lang w:val="ru-RU"/>
              </w:rPr>
              <w:t>составлять множества из одинаковых и</w:t>
            </w:r>
            <w:r w:rsidRPr="008E0ADB">
              <w:rPr>
                <w:color w:val="1A1A1A"/>
                <w:spacing w:val="-67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lastRenderedPageBreak/>
              <w:t>разных</w:t>
            </w:r>
            <w:r w:rsidRPr="008E0ADB">
              <w:rPr>
                <w:color w:val="1A1A1A"/>
                <w:spacing w:val="-2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элементов;</w:t>
            </w:r>
            <w:r w:rsidRPr="008E0ADB">
              <w:rPr>
                <w:color w:val="1A1A1A"/>
                <w:spacing w:val="-4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понимать</w:t>
            </w:r>
            <w:r w:rsidRPr="008E0ADB">
              <w:rPr>
                <w:color w:val="1A1A1A"/>
                <w:spacing w:val="-2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понятия</w:t>
            </w:r>
          </w:p>
          <w:p w:rsidR="00ED3FB2" w:rsidRPr="008E0ADB" w:rsidRDefault="00ED3FB2" w:rsidP="00ED3FB2">
            <w:pPr>
              <w:pStyle w:val="TableParagraph"/>
              <w:ind w:left="106" w:right="794"/>
              <w:rPr>
                <w:sz w:val="28"/>
                <w:lang w:val="ru-RU"/>
              </w:rPr>
            </w:pPr>
            <w:r w:rsidRPr="008E0ADB">
              <w:rPr>
                <w:color w:val="1A1A1A"/>
                <w:sz w:val="28"/>
                <w:lang w:val="ru-RU"/>
              </w:rPr>
              <w:t>«один»,</w:t>
            </w:r>
            <w:r w:rsidRPr="008E0ADB">
              <w:rPr>
                <w:color w:val="1A1A1A"/>
                <w:spacing w:val="-1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«много»,</w:t>
            </w:r>
            <w:r w:rsidRPr="008E0ADB">
              <w:rPr>
                <w:color w:val="1A1A1A"/>
                <w:spacing w:val="-3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«ни</w:t>
            </w:r>
            <w:r w:rsidRPr="008E0ADB">
              <w:rPr>
                <w:color w:val="1A1A1A"/>
                <w:spacing w:val="-11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одного»,</w:t>
            </w:r>
            <w:r w:rsidRPr="008E0ADB">
              <w:rPr>
                <w:color w:val="1A1A1A"/>
                <w:spacing w:val="-4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«по</w:t>
            </w:r>
            <w:r w:rsidRPr="008E0ADB">
              <w:rPr>
                <w:color w:val="1A1A1A"/>
                <w:spacing w:val="-67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одному»,</w:t>
            </w:r>
            <w:r w:rsidRPr="008E0ADB">
              <w:rPr>
                <w:color w:val="1A1A1A"/>
                <w:spacing w:val="9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«по многу».</w:t>
            </w:r>
          </w:p>
          <w:p w:rsidR="00ED3FB2" w:rsidRPr="008E0ADB" w:rsidRDefault="00ED3FB2" w:rsidP="00ED3FB2">
            <w:pPr>
              <w:pStyle w:val="TableParagraph"/>
              <w:ind w:left="106" w:right="304"/>
              <w:rPr>
                <w:sz w:val="28"/>
                <w:lang w:val="ru-RU"/>
              </w:rPr>
            </w:pPr>
            <w:r w:rsidRPr="008E0ADB">
              <w:rPr>
                <w:b/>
                <w:color w:val="1A1A1A"/>
                <w:sz w:val="28"/>
                <w:lang w:val="ru-RU"/>
              </w:rPr>
              <w:t>Величина</w:t>
            </w:r>
            <w:r w:rsidRPr="008E0ADB">
              <w:rPr>
                <w:color w:val="1A1A1A"/>
                <w:sz w:val="28"/>
                <w:lang w:val="ru-RU"/>
              </w:rPr>
              <w:t>. Фиксировать внимание на</w:t>
            </w:r>
            <w:r w:rsidRPr="008E0ADB">
              <w:rPr>
                <w:color w:val="1A1A1A"/>
                <w:spacing w:val="1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величине</w:t>
            </w:r>
            <w:r w:rsidRPr="008E0ADB">
              <w:rPr>
                <w:color w:val="1A1A1A"/>
                <w:spacing w:val="-10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предметов;</w:t>
            </w:r>
            <w:r w:rsidRPr="008E0ADB">
              <w:rPr>
                <w:color w:val="1A1A1A"/>
                <w:spacing w:val="-8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развивать</w:t>
            </w:r>
            <w:r w:rsidRPr="008E0ADB">
              <w:rPr>
                <w:color w:val="1A1A1A"/>
                <w:spacing w:val="-1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умение</w:t>
            </w:r>
            <w:r w:rsidRPr="008E0ADB">
              <w:rPr>
                <w:color w:val="1A1A1A"/>
                <w:spacing w:val="-67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раскладывать одинаковые предметы</w:t>
            </w:r>
            <w:r w:rsidRPr="008E0ADB">
              <w:rPr>
                <w:color w:val="1A1A1A"/>
                <w:spacing w:val="1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разной величины на две группы;</w:t>
            </w:r>
            <w:r w:rsidRPr="008E0ADB">
              <w:rPr>
                <w:color w:val="1A1A1A"/>
                <w:spacing w:val="1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формировать</w:t>
            </w:r>
            <w:r w:rsidRPr="008E0ADB">
              <w:rPr>
                <w:color w:val="1A1A1A"/>
                <w:spacing w:val="-1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простейшие</w:t>
            </w:r>
            <w:r w:rsidRPr="008E0ADB">
              <w:rPr>
                <w:color w:val="1A1A1A"/>
                <w:spacing w:val="-5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приемы</w:t>
            </w:r>
          </w:p>
          <w:p w:rsidR="00ED3FB2" w:rsidRPr="008E0ADB" w:rsidRDefault="00ED3FB2" w:rsidP="00ED3FB2">
            <w:pPr>
              <w:pStyle w:val="TableParagraph"/>
              <w:spacing w:line="321" w:lineRule="exact"/>
              <w:ind w:left="106"/>
              <w:rPr>
                <w:sz w:val="28"/>
                <w:lang w:val="ru-RU"/>
              </w:rPr>
            </w:pPr>
            <w:r w:rsidRPr="008E0ADB">
              <w:rPr>
                <w:color w:val="1A1A1A"/>
                <w:sz w:val="28"/>
                <w:lang w:val="ru-RU"/>
              </w:rPr>
              <w:t>установления</w:t>
            </w:r>
            <w:r w:rsidRPr="008E0ADB">
              <w:rPr>
                <w:color w:val="1A1A1A"/>
                <w:spacing w:val="-4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тождества</w:t>
            </w:r>
            <w:r w:rsidRPr="008E0ADB">
              <w:rPr>
                <w:color w:val="1A1A1A"/>
                <w:spacing w:val="-2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и</w:t>
            </w:r>
            <w:r w:rsidRPr="008E0ADB">
              <w:rPr>
                <w:color w:val="1A1A1A"/>
                <w:spacing w:val="-5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различия</w:t>
            </w:r>
          </w:p>
          <w:p w:rsidR="00ED3FB2" w:rsidRPr="00ED3FB2" w:rsidRDefault="00ED3FB2" w:rsidP="00ED3FB2">
            <w:pPr>
              <w:pStyle w:val="TableParagraph"/>
              <w:spacing w:line="298" w:lineRule="exact"/>
              <w:ind w:left="106"/>
              <w:rPr>
                <w:b/>
                <w:color w:val="1A1A1A"/>
                <w:sz w:val="28"/>
                <w:lang w:val="ru-RU"/>
              </w:rPr>
            </w:pPr>
            <w:r w:rsidRPr="008E0ADB">
              <w:rPr>
                <w:color w:val="1A1A1A"/>
                <w:sz w:val="28"/>
                <w:lang w:val="ru-RU"/>
              </w:rPr>
              <w:t xml:space="preserve">величин; объяснять понятия слов </w:t>
            </w:r>
            <w:r w:rsidRPr="008E0ADB">
              <w:rPr>
                <w:i/>
                <w:color w:val="1A1A1A"/>
                <w:sz w:val="28"/>
                <w:lang w:val="ru-RU"/>
              </w:rPr>
              <w:t>такой,</w:t>
            </w:r>
            <w:r w:rsidRPr="008E0ADB">
              <w:rPr>
                <w:i/>
                <w:color w:val="1A1A1A"/>
                <w:spacing w:val="-67"/>
                <w:sz w:val="28"/>
                <w:lang w:val="ru-RU"/>
              </w:rPr>
              <w:t xml:space="preserve"> </w:t>
            </w:r>
            <w:r w:rsidRPr="008E0ADB">
              <w:rPr>
                <w:i/>
                <w:color w:val="1A1A1A"/>
                <w:sz w:val="28"/>
                <w:lang w:val="ru-RU"/>
              </w:rPr>
              <w:t>не такой,</w:t>
            </w:r>
            <w:r w:rsidRPr="008E0ADB">
              <w:rPr>
                <w:i/>
                <w:color w:val="1A1A1A"/>
                <w:spacing w:val="-1"/>
                <w:sz w:val="28"/>
                <w:lang w:val="ru-RU"/>
              </w:rPr>
              <w:t xml:space="preserve"> </w:t>
            </w:r>
            <w:r w:rsidRPr="008E0ADB">
              <w:rPr>
                <w:i/>
                <w:color w:val="1A1A1A"/>
                <w:sz w:val="28"/>
                <w:lang w:val="ru-RU"/>
              </w:rPr>
              <w:t>маленький,</w:t>
            </w:r>
            <w:r w:rsidRPr="008E0ADB">
              <w:rPr>
                <w:i/>
                <w:color w:val="1A1A1A"/>
                <w:spacing w:val="-2"/>
                <w:sz w:val="28"/>
                <w:lang w:val="ru-RU"/>
              </w:rPr>
              <w:t xml:space="preserve"> </w:t>
            </w:r>
            <w:r w:rsidRPr="008E0ADB">
              <w:rPr>
                <w:i/>
                <w:color w:val="1A1A1A"/>
                <w:sz w:val="28"/>
                <w:lang w:val="ru-RU"/>
              </w:rPr>
              <w:t>большой.</w:t>
            </w:r>
          </w:p>
        </w:tc>
        <w:tc>
          <w:tcPr>
            <w:tcW w:w="3117" w:type="dxa"/>
          </w:tcPr>
          <w:p w:rsidR="00ED3FB2" w:rsidRPr="008E0ADB" w:rsidRDefault="00ED3FB2" w:rsidP="00ED3FB2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E0ADB">
              <w:rPr>
                <w:color w:val="1A1A1A"/>
                <w:sz w:val="28"/>
                <w:lang w:val="ru-RU"/>
              </w:rPr>
              <w:lastRenderedPageBreak/>
              <w:t>«Найди</w:t>
            </w:r>
            <w:r w:rsidRPr="008E0ADB">
              <w:rPr>
                <w:color w:val="1A1A1A"/>
                <w:spacing w:val="-7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пару»,</w:t>
            </w:r>
          </w:p>
          <w:p w:rsidR="00ED3FB2" w:rsidRPr="008E0ADB" w:rsidRDefault="00ED3FB2" w:rsidP="00ED3FB2">
            <w:pPr>
              <w:pStyle w:val="TableParagraph"/>
              <w:spacing w:before="2"/>
              <w:ind w:right="1367"/>
              <w:rPr>
                <w:sz w:val="28"/>
                <w:lang w:val="ru-RU"/>
              </w:rPr>
            </w:pPr>
            <w:r w:rsidRPr="008E0ADB">
              <w:rPr>
                <w:color w:val="1A1A1A"/>
                <w:sz w:val="28"/>
                <w:lang w:val="ru-RU"/>
              </w:rPr>
              <w:t>«Разложи по</w:t>
            </w:r>
            <w:r w:rsidRPr="008E0ADB">
              <w:rPr>
                <w:color w:val="1A1A1A"/>
                <w:spacing w:val="1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pacing w:val="-1"/>
                <w:sz w:val="28"/>
                <w:lang w:val="ru-RU"/>
              </w:rPr>
              <w:t>коробочкам».</w:t>
            </w:r>
          </w:p>
          <w:p w:rsidR="00ED3FB2" w:rsidRPr="008E0ADB" w:rsidRDefault="00ED3FB2" w:rsidP="00ED3FB2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ED3FB2" w:rsidRPr="008E0ADB" w:rsidRDefault="00ED3FB2" w:rsidP="00ED3FB2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ED3FB2" w:rsidRPr="008E0ADB" w:rsidRDefault="00ED3FB2" w:rsidP="00ED3FB2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ED3FB2" w:rsidRPr="008E0ADB" w:rsidRDefault="00ED3FB2" w:rsidP="00ED3FB2">
            <w:pPr>
              <w:pStyle w:val="TableParagraph"/>
              <w:spacing w:before="253"/>
              <w:ind w:right="108"/>
              <w:rPr>
                <w:sz w:val="28"/>
                <w:lang w:val="ru-RU"/>
              </w:rPr>
            </w:pPr>
            <w:r w:rsidRPr="008E0ADB">
              <w:rPr>
                <w:color w:val="1A1A1A"/>
                <w:sz w:val="28"/>
                <w:lang w:val="ru-RU"/>
              </w:rPr>
              <w:t>«Домик для Шарика и</w:t>
            </w:r>
            <w:r w:rsidRPr="008E0ADB">
              <w:rPr>
                <w:color w:val="1A1A1A"/>
                <w:spacing w:val="1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его</w:t>
            </w:r>
            <w:r w:rsidRPr="008E0ADB">
              <w:rPr>
                <w:color w:val="1A1A1A"/>
                <w:spacing w:val="-5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щенка»,</w:t>
            </w:r>
            <w:r w:rsidRPr="008E0ADB">
              <w:rPr>
                <w:color w:val="1A1A1A"/>
                <w:spacing w:val="10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«Чьи</w:t>
            </w:r>
            <w:r w:rsidRPr="008E0ADB">
              <w:rPr>
                <w:color w:val="1A1A1A"/>
                <w:spacing w:val="1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друзья?»,</w:t>
            </w:r>
            <w:r w:rsidRPr="008E0ADB">
              <w:rPr>
                <w:color w:val="1A1A1A"/>
                <w:spacing w:val="-2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«У</w:t>
            </w:r>
            <w:r w:rsidRPr="008E0ADB">
              <w:rPr>
                <w:color w:val="1A1A1A"/>
                <w:spacing w:val="-4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кого</w:t>
            </w:r>
            <w:r w:rsidRPr="008E0ADB">
              <w:rPr>
                <w:color w:val="1A1A1A"/>
                <w:spacing w:val="-10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какой</w:t>
            </w:r>
            <w:r w:rsidRPr="008E0ADB">
              <w:rPr>
                <w:color w:val="1A1A1A"/>
                <w:spacing w:val="-67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домик?»,</w:t>
            </w:r>
            <w:r w:rsidRPr="008E0ADB">
              <w:rPr>
                <w:color w:val="1A1A1A"/>
                <w:spacing w:val="3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«Елочки»,</w:t>
            </w:r>
          </w:p>
          <w:p w:rsidR="00ED3FB2" w:rsidRPr="008E0ADB" w:rsidRDefault="00ED3FB2" w:rsidP="00ED3FB2">
            <w:pPr>
              <w:pStyle w:val="TableParagraph"/>
              <w:spacing w:before="1" w:line="321" w:lineRule="exact"/>
              <w:rPr>
                <w:sz w:val="28"/>
                <w:lang w:val="ru-RU"/>
              </w:rPr>
            </w:pPr>
            <w:r w:rsidRPr="008E0ADB">
              <w:rPr>
                <w:color w:val="1A1A1A"/>
                <w:sz w:val="28"/>
                <w:lang w:val="ru-RU"/>
              </w:rPr>
              <w:t>«Разложи</w:t>
            </w:r>
            <w:r w:rsidRPr="008E0ADB">
              <w:rPr>
                <w:color w:val="1A1A1A"/>
                <w:spacing w:val="-13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фигуры»,</w:t>
            </w:r>
          </w:p>
          <w:p w:rsidR="00ED3FB2" w:rsidRPr="008E0ADB" w:rsidRDefault="00ED3FB2" w:rsidP="00ED3FB2">
            <w:pPr>
              <w:pStyle w:val="TableParagraph"/>
              <w:spacing w:line="242" w:lineRule="auto"/>
              <w:ind w:right="691"/>
              <w:rPr>
                <w:sz w:val="28"/>
                <w:lang w:val="ru-RU"/>
              </w:rPr>
            </w:pPr>
            <w:r w:rsidRPr="008E0ADB">
              <w:rPr>
                <w:color w:val="1A1A1A"/>
                <w:sz w:val="28"/>
                <w:lang w:val="ru-RU"/>
              </w:rPr>
              <w:t>«Большой домик и</w:t>
            </w:r>
            <w:r w:rsidRPr="008E0ADB">
              <w:rPr>
                <w:color w:val="1A1A1A"/>
                <w:spacing w:val="-67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маленький</w:t>
            </w:r>
            <w:r w:rsidRPr="008E0ADB">
              <w:rPr>
                <w:color w:val="1A1A1A"/>
                <w:spacing w:val="-14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домик»,</w:t>
            </w:r>
          </w:p>
          <w:p w:rsidR="00ED3FB2" w:rsidRPr="00ED3FB2" w:rsidRDefault="00ED3FB2" w:rsidP="00ED3FB2">
            <w:pPr>
              <w:pStyle w:val="TableParagraph"/>
              <w:spacing w:line="298" w:lineRule="exact"/>
              <w:rPr>
                <w:color w:val="1A1A1A"/>
                <w:sz w:val="28"/>
                <w:lang w:val="ru-RU"/>
              </w:rPr>
            </w:pPr>
            <w:r>
              <w:rPr>
                <w:color w:val="1A1A1A"/>
                <w:sz w:val="28"/>
              </w:rPr>
              <w:t>«</w:t>
            </w:r>
            <w:proofErr w:type="spellStart"/>
            <w:r>
              <w:rPr>
                <w:color w:val="1A1A1A"/>
                <w:sz w:val="28"/>
              </w:rPr>
              <w:t>Ищи</w:t>
            </w:r>
            <w:proofErr w:type="spellEnd"/>
            <w:r>
              <w:rPr>
                <w:color w:val="1A1A1A"/>
                <w:sz w:val="28"/>
              </w:rPr>
              <w:t>»</w:t>
            </w:r>
          </w:p>
        </w:tc>
      </w:tr>
      <w:tr w:rsidR="00ED3FB2" w:rsidTr="00AF3691">
        <w:trPr>
          <w:trHeight w:val="318"/>
        </w:trPr>
        <w:tc>
          <w:tcPr>
            <w:tcW w:w="1277" w:type="dxa"/>
          </w:tcPr>
          <w:p w:rsidR="00ED3FB2" w:rsidRPr="00ED3FB2" w:rsidRDefault="00ED3FB2" w:rsidP="00AF3691">
            <w:pPr>
              <w:pStyle w:val="TableParagraph"/>
              <w:spacing w:line="298" w:lineRule="exact"/>
              <w:ind w:left="107"/>
              <w:rPr>
                <w:color w:val="1A1A1A"/>
                <w:sz w:val="28"/>
                <w:lang w:val="ru-RU"/>
              </w:rPr>
            </w:pPr>
            <w:proofErr w:type="spellStart"/>
            <w:r>
              <w:rPr>
                <w:color w:val="1A1A1A"/>
                <w:sz w:val="28"/>
              </w:rPr>
              <w:lastRenderedPageBreak/>
              <w:t>декабрь</w:t>
            </w:r>
            <w:proofErr w:type="spellEnd"/>
          </w:p>
        </w:tc>
        <w:tc>
          <w:tcPr>
            <w:tcW w:w="5102" w:type="dxa"/>
          </w:tcPr>
          <w:p w:rsidR="00ED3FB2" w:rsidRPr="008E0ADB" w:rsidRDefault="00ED3FB2" w:rsidP="00ED3FB2">
            <w:pPr>
              <w:pStyle w:val="TableParagraph"/>
              <w:spacing w:line="308" w:lineRule="exact"/>
              <w:ind w:left="106"/>
              <w:rPr>
                <w:sz w:val="28"/>
                <w:lang w:val="ru-RU"/>
              </w:rPr>
            </w:pPr>
            <w:r w:rsidRPr="008E0ADB">
              <w:rPr>
                <w:color w:val="1A1A1A"/>
                <w:sz w:val="28"/>
                <w:lang w:val="ru-RU"/>
              </w:rPr>
              <w:t>Величина.</w:t>
            </w:r>
            <w:r w:rsidRPr="008E0ADB">
              <w:rPr>
                <w:color w:val="1A1A1A"/>
                <w:spacing w:val="-6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Способствовать</w:t>
            </w:r>
            <w:r w:rsidRPr="008E0ADB">
              <w:rPr>
                <w:color w:val="1A1A1A"/>
                <w:spacing w:val="-2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умению</w:t>
            </w:r>
          </w:p>
          <w:p w:rsidR="00ED3FB2" w:rsidRPr="008E0ADB" w:rsidRDefault="00ED3FB2" w:rsidP="00ED3FB2">
            <w:pPr>
              <w:pStyle w:val="TableParagraph"/>
              <w:spacing w:before="2"/>
              <w:ind w:left="106" w:right="425"/>
              <w:rPr>
                <w:sz w:val="28"/>
                <w:lang w:val="ru-RU"/>
              </w:rPr>
            </w:pPr>
            <w:r w:rsidRPr="008E0ADB">
              <w:rPr>
                <w:color w:val="1A1A1A"/>
                <w:sz w:val="28"/>
                <w:lang w:val="ru-RU"/>
              </w:rPr>
              <w:t>сравнивать</w:t>
            </w:r>
            <w:r w:rsidRPr="008E0ADB">
              <w:rPr>
                <w:color w:val="1A1A1A"/>
                <w:spacing w:val="-4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и</w:t>
            </w:r>
            <w:r w:rsidRPr="008E0ADB">
              <w:rPr>
                <w:color w:val="1A1A1A"/>
                <w:spacing w:val="-5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соотносить</w:t>
            </w:r>
            <w:r w:rsidRPr="008E0ADB">
              <w:rPr>
                <w:color w:val="1A1A1A"/>
                <w:spacing w:val="-3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предметы</w:t>
            </w:r>
            <w:r w:rsidRPr="008E0ADB">
              <w:rPr>
                <w:color w:val="1A1A1A"/>
                <w:spacing w:val="-3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по</w:t>
            </w:r>
            <w:r w:rsidRPr="008E0ADB">
              <w:rPr>
                <w:color w:val="1A1A1A"/>
                <w:spacing w:val="-67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величине;</w:t>
            </w:r>
            <w:r w:rsidRPr="008E0ADB">
              <w:rPr>
                <w:color w:val="1A1A1A"/>
                <w:spacing w:val="-3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развивать</w:t>
            </w:r>
            <w:r w:rsidRPr="008E0ADB">
              <w:rPr>
                <w:color w:val="1A1A1A"/>
                <w:spacing w:val="5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умения</w:t>
            </w:r>
          </w:p>
          <w:p w:rsidR="00ED3FB2" w:rsidRPr="00ED3FB2" w:rsidRDefault="00ED3FB2" w:rsidP="00ED3FB2">
            <w:pPr>
              <w:pStyle w:val="TableParagraph"/>
              <w:spacing w:line="298" w:lineRule="exact"/>
              <w:ind w:left="106"/>
              <w:rPr>
                <w:b/>
                <w:color w:val="1A1A1A"/>
                <w:sz w:val="28"/>
                <w:lang w:val="ru-RU"/>
              </w:rPr>
            </w:pPr>
            <w:r w:rsidRPr="008E0ADB">
              <w:rPr>
                <w:color w:val="1A1A1A"/>
                <w:sz w:val="28"/>
                <w:lang w:val="ru-RU"/>
              </w:rPr>
              <w:t>устанавливать соответствия предметов</w:t>
            </w:r>
            <w:r w:rsidRPr="008E0ADB">
              <w:rPr>
                <w:color w:val="1A1A1A"/>
                <w:spacing w:val="1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по</w:t>
            </w:r>
            <w:r w:rsidRPr="008E0ADB">
              <w:rPr>
                <w:color w:val="1A1A1A"/>
                <w:spacing w:val="-8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размеру;</w:t>
            </w:r>
            <w:r w:rsidRPr="008E0ADB">
              <w:rPr>
                <w:color w:val="1A1A1A"/>
                <w:spacing w:val="-1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объединять</w:t>
            </w:r>
            <w:r w:rsidRPr="008E0ADB">
              <w:rPr>
                <w:color w:val="1A1A1A"/>
                <w:spacing w:val="-3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предметы</w:t>
            </w:r>
            <w:r w:rsidRPr="008E0ADB">
              <w:rPr>
                <w:color w:val="1A1A1A"/>
                <w:spacing w:val="1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по</w:t>
            </w:r>
            <w:r w:rsidRPr="008E0ADB">
              <w:rPr>
                <w:color w:val="1A1A1A"/>
                <w:spacing w:val="-8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их</w:t>
            </w:r>
            <w:r w:rsidRPr="008E0ADB">
              <w:rPr>
                <w:color w:val="1A1A1A"/>
                <w:spacing w:val="-67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общему</w:t>
            </w:r>
            <w:r w:rsidRPr="008E0ADB">
              <w:rPr>
                <w:color w:val="1A1A1A"/>
                <w:spacing w:val="-4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признаку.</w:t>
            </w:r>
          </w:p>
        </w:tc>
        <w:tc>
          <w:tcPr>
            <w:tcW w:w="3117" w:type="dxa"/>
          </w:tcPr>
          <w:p w:rsidR="00ED3FB2" w:rsidRPr="008E0ADB" w:rsidRDefault="00ED3FB2" w:rsidP="00ED3FB2">
            <w:pPr>
              <w:pStyle w:val="TableParagraph"/>
              <w:spacing w:line="308" w:lineRule="exact"/>
              <w:ind w:left="182"/>
              <w:rPr>
                <w:sz w:val="28"/>
                <w:lang w:val="ru-RU"/>
              </w:rPr>
            </w:pPr>
            <w:r w:rsidRPr="008E0ADB">
              <w:rPr>
                <w:color w:val="1A1A1A"/>
                <w:sz w:val="28"/>
                <w:lang w:val="ru-RU"/>
              </w:rPr>
              <w:t>«Веселые</w:t>
            </w:r>
            <w:r w:rsidRPr="008E0ADB">
              <w:rPr>
                <w:color w:val="1A1A1A"/>
                <w:spacing w:val="-10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матрешки»,</w:t>
            </w:r>
          </w:p>
          <w:p w:rsidR="00ED3FB2" w:rsidRPr="008E0ADB" w:rsidRDefault="00ED3FB2" w:rsidP="00ED3FB2">
            <w:pPr>
              <w:pStyle w:val="TableParagraph"/>
              <w:spacing w:before="2" w:line="321" w:lineRule="exact"/>
              <w:rPr>
                <w:sz w:val="28"/>
                <w:lang w:val="ru-RU"/>
              </w:rPr>
            </w:pPr>
            <w:r w:rsidRPr="008E0ADB">
              <w:rPr>
                <w:color w:val="1A1A1A"/>
                <w:sz w:val="28"/>
                <w:lang w:val="ru-RU"/>
              </w:rPr>
              <w:t>«Сравни</w:t>
            </w:r>
            <w:r w:rsidRPr="008E0ADB">
              <w:rPr>
                <w:color w:val="1A1A1A"/>
                <w:spacing w:val="-5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дорожки»,</w:t>
            </w:r>
          </w:p>
          <w:p w:rsidR="00ED3FB2" w:rsidRPr="008E0ADB" w:rsidRDefault="00ED3FB2" w:rsidP="00ED3FB2">
            <w:pPr>
              <w:pStyle w:val="TableParagraph"/>
              <w:spacing w:line="242" w:lineRule="auto"/>
              <w:ind w:right="117"/>
              <w:rPr>
                <w:sz w:val="28"/>
                <w:lang w:val="ru-RU"/>
              </w:rPr>
            </w:pPr>
            <w:r w:rsidRPr="008E0ADB">
              <w:rPr>
                <w:color w:val="1A1A1A"/>
                <w:sz w:val="28"/>
                <w:lang w:val="ru-RU"/>
              </w:rPr>
              <w:t>«три</w:t>
            </w:r>
            <w:r w:rsidRPr="008E0ADB">
              <w:rPr>
                <w:color w:val="1A1A1A"/>
                <w:spacing w:val="-12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квадрата»,</w:t>
            </w:r>
            <w:r w:rsidRPr="008E0ADB">
              <w:rPr>
                <w:color w:val="1A1A1A"/>
                <w:spacing w:val="-6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«Домик</w:t>
            </w:r>
            <w:r w:rsidRPr="008E0ADB">
              <w:rPr>
                <w:color w:val="1A1A1A"/>
                <w:spacing w:val="-67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для медвежат»,</w:t>
            </w:r>
          </w:p>
          <w:p w:rsidR="00ED3FB2" w:rsidRPr="008E0ADB" w:rsidRDefault="00ED3FB2" w:rsidP="00ED3FB2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 w:rsidRPr="008E0ADB">
              <w:rPr>
                <w:color w:val="1A1A1A"/>
                <w:sz w:val="28"/>
                <w:lang w:val="ru-RU"/>
              </w:rPr>
              <w:t>«Выбери</w:t>
            </w:r>
            <w:r w:rsidRPr="008E0ADB">
              <w:rPr>
                <w:color w:val="1A1A1A"/>
                <w:spacing w:val="-7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гараж»,</w:t>
            </w:r>
          </w:p>
          <w:p w:rsidR="00ED3FB2" w:rsidRPr="00ED3FB2" w:rsidRDefault="00ED3FB2" w:rsidP="00ED3FB2">
            <w:pPr>
              <w:pStyle w:val="TableParagraph"/>
              <w:spacing w:line="298" w:lineRule="exact"/>
              <w:rPr>
                <w:color w:val="1A1A1A"/>
                <w:sz w:val="28"/>
                <w:lang w:val="ru-RU"/>
              </w:rPr>
            </w:pPr>
            <w:r w:rsidRPr="008E0ADB">
              <w:rPr>
                <w:color w:val="1A1A1A"/>
                <w:sz w:val="28"/>
                <w:lang w:val="ru-RU"/>
              </w:rPr>
              <w:t>«Разложи</w:t>
            </w:r>
            <w:r w:rsidRPr="008E0ADB">
              <w:rPr>
                <w:color w:val="1A1A1A"/>
                <w:spacing w:val="-6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вещи</w:t>
            </w:r>
            <w:r w:rsidRPr="008E0ADB">
              <w:rPr>
                <w:color w:val="1A1A1A"/>
                <w:spacing w:val="-5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по</w:t>
            </w:r>
            <w:r w:rsidRPr="008E0ADB">
              <w:rPr>
                <w:color w:val="1A1A1A"/>
                <w:spacing w:val="-67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своим местам»</w:t>
            </w:r>
          </w:p>
        </w:tc>
      </w:tr>
      <w:tr w:rsidR="00ED3FB2" w:rsidTr="00AF3691">
        <w:trPr>
          <w:trHeight w:val="318"/>
        </w:trPr>
        <w:tc>
          <w:tcPr>
            <w:tcW w:w="1277" w:type="dxa"/>
          </w:tcPr>
          <w:p w:rsidR="00ED3FB2" w:rsidRPr="00ED3FB2" w:rsidRDefault="00ED3FB2" w:rsidP="00AF3691">
            <w:pPr>
              <w:pStyle w:val="TableParagraph"/>
              <w:spacing w:line="298" w:lineRule="exact"/>
              <w:ind w:left="107"/>
              <w:rPr>
                <w:color w:val="1A1A1A"/>
                <w:sz w:val="28"/>
                <w:lang w:val="ru-RU"/>
              </w:rPr>
            </w:pPr>
            <w:proofErr w:type="spellStart"/>
            <w:r>
              <w:rPr>
                <w:color w:val="1A1A1A"/>
                <w:sz w:val="28"/>
              </w:rPr>
              <w:t>январь</w:t>
            </w:r>
            <w:proofErr w:type="spellEnd"/>
          </w:p>
        </w:tc>
        <w:tc>
          <w:tcPr>
            <w:tcW w:w="5102" w:type="dxa"/>
          </w:tcPr>
          <w:p w:rsidR="00ED3FB2" w:rsidRPr="008E0ADB" w:rsidRDefault="00ED3FB2" w:rsidP="00ED3FB2">
            <w:pPr>
              <w:pStyle w:val="TableParagraph"/>
              <w:ind w:left="106" w:right="230"/>
              <w:rPr>
                <w:sz w:val="28"/>
                <w:lang w:val="ru-RU"/>
              </w:rPr>
            </w:pPr>
            <w:r w:rsidRPr="008E0ADB">
              <w:rPr>
                <w:b/>
                <w:color w:val="1A1A1A"/>
                <w:sz w:val="28"/>
                <w:lang w:val="ru-RU"/>
              </w:rPr>
              <w:t>Величина.</w:t>
            </w:r>
            <w:r w:rsidRPr="008E0ADB">
              <w:rPr>
                <w:b/>
                <w:color w:val="1A1A1A"/>
                <w:spacing w:val="-3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Развивать</w:t>
            </w:r>
            <w:r w:rsidRPr="008E0ADB">
              <w:rPr>
                <w:color w:val="1A1A1A"/>
                <w:spacing w:val="-6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умение</w:t>
            </w:r>
            <w:r w:rsidRPr="008E0ADB">
              <w:rPr>
                <w:color w:val="1A1A1A"/>
                <w:spacing w:val="-10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различать</w:t>
            </w:r>
            <w:r w:rsidRPr="008E0ADB">
              <w:rPr>
                <w:color w:val="1A1A1A"/>
                <w:spacing w:val="-67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цвет и величину; соотносить предметы</w:t>
            </w:r>
            <w:r w:rsidRPr="008E0ADB">
              <w:rPr>
                <w:color w:val="1A1A1A"/>
                <w:spacing w:val="1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по</w:t>
            </w:r>
            <w:r w:rsidRPr="008E0ADB">
              <w:rPr>
                <w:color w:val="1A1A1A"/>
                <w:spacing w:val="-4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величине.</w:t>
            </w:r>
          </w:p>
          <w:p w:rsidR="00ED3FB2" w:rsidRDefault="00ED3FB2" w:rsidP="00ED3FB2">
            <w:pPr>
              <w:pStyle w:val="TableParagraph"/>
              <w:spacing w:before="1"/>
              <w:ind w:left="0"/>
              <w:rPr>
                <w:sz w:val="26"/>
                <w:lang w:val="ru-RU"/>
              </w:rPr>
            </w:pPr>
          </w:p>
          <w:p w:rsidR="00ED3FB2" w:rsidRDefault="00ED3FB2" w:rsidP="00ED3FB2">
            <w:pPr>
              <w:pStyle w:val="TableParagraph"/>
              <w:spacing w:before="1"/>
              <w:ind w:left="0"/>
              <w:rPr>
                <w:sz w:val="26"/>
                <w:lang w:val="ru-RU"/>
              </w:rPr>
            </w:pPr>
          </w:p>
          <w:p w:rsidR="00ED3FB2" w:rsidRDefault="00ED3FB2" w:rsidP="00ED3FB2">
            <w:pPr>
              <w:pStyle w:val="TableParagraph"/>
              <w:spacing w:before="1"/>
              <w:ind w:left="0"/>
              <w:rPr>
                <w:sz w:val="26"/>
                <w:lang w:val="ru-RU"/>
              </w:rPr>
            </w:pPr>
          </w:p>
          <w:p w:rsidR="00ED3FB2" w:rsidRPr="008E0ADB" w:rsidRDefault="00ED3FB2" w:rsidP="00ED3FB2">
            <w:pPr>
              <w:pStyle w:val="TableParagraph"/>
              <w:spacing w:before="1"/>
              <w:ind w:left="0"/>
              <w:rPr>
                <w:sz w:val="26"/>
                <w:lang w:val="ru-RU"/>
              </w:rPr>
            </w:pPr>
          </w:p>
          <w:p w:rsidR="00ED3FB2" w:rsidRPr="00ED3FB2" w:rsidRDefault="00ED3FB2" w:rsidP="00ED3FB2">
            <w:pPr>
              <w:pStyle w:val="TableParagraph"/>
              <w:ind w:left="106"/>
              <w:rPr>
                <w:b/>
                <w:color w:val="1A1A1A"/>
                <w:sz w:val="28"/>
                <w:lang w:val="ru-RU"/>
              </w:rPr>
            </w:pPr>
            <w:r w:rsidRPr="008E0ADB">
              <w:rPr>
                <w:b/>
                <w:color w:val="1A1A1A"/>
                <w:sz w:val="28"/>
                <w:lang w:val="ru-RU"/>
              </w:rPr>
              <w:t xml:space="preserve">Форма. </w:t>
            </w:r>
            <w:r w:rsidRPr="008E0ADB">
              <w:rPr>
                <w:color w:val="1A1A1A"/>
                <w:sz w:val="28"/>
                <w:lang w:val="ru-RU"/>
              </w:rPr>
              <w:t>Развивать представления детей</w:t>
            </w:r>
            <w:r w:rsidRPr="008E0ADB">
              <w:rPr>
                <w:color w:val="1A1A1A"/>
                <w:spacing w:val="-68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о</w:t>
            </w:r>
            <w:r w:rsidRPr="008E0ADB">
              <w:rPr>
                <w:color w:val="1A1A1A"/>
                <w:spacing w:val="-5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форме; формировать простейшие</w:t>
            </w:r>
            <w:r>
              <w:rPr>
                <w:color w:val="1A1A1A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приемы</w:t>
            </w:r>
            <w:r w:rsidRPr="008E0ADB">
              <w:rPr>
                <w:color w:val="1A1A1A"/>
                <w:spacing w:val="3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установления</w:t>
            </w:r>
            <w:r w:rsidRPr="008E0ADB">
              <w:rPr>
                <w:color w:val="1A1A1A"/>
                <w:spacing w:val="-2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тождества</w:t>
            </w:r>
            <w:r w:rsidRPr="008E0ADB">
              <w:rPr>
                <w:color w:val="1A1A1A"/>
                <w:spacing w:val="3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и</w:t>
            </w:r>
            <w:r w:rsidRPr="008E0ADB">
              <w:rPr>
                <w:color w:val="1A1A1A"/>
                <w:spacing w:val="1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различия</w:t>
            </w:r>
            <w:r w:rsidRPr="008E0ADB">
              <w:rPr>
                <w:color w:val="1A1A1A"/>
                <w:spacing w:val="-1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формы</w:t>
            </w:r>
            <w:r w:rsidRPr="008E0ADB">
              <w:rPr>
                <w:color w:val="1A1A1A"/>
                <w:spacing w:val="4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однородных</w:t>
            </w:r>
            <w:r w:rsidRPr="008E0ADB">
              <w:rPr>
                <w:color w:val="1A1A1A"/>
                <w:spacing w:val="1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предметов; развивать умение подбирать</w:t>
            </w:r>
            <w:r w:rsidRPr="008E0ADB">
              <w:rPr>
                <w:color w:val="1A1A1A"/>
                <w:spacing w:val="-67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нужные формы разными методами;</w:t>
            </w:r>
            <w:r w:rsidRPr="008E0ADB">
              <w:rPr>
                <w:color w:val="1A1A1A"/>
                <w:spacing w:val="1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познакомить с</w:t>
            </w:r>
            <w:r w:rsidRPr="008E0ADB">
              <w:rPr>
                <w:color w:val="1A1A1A"/>
                <w:spacing w:val="1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кругом.</w:t>
            </w:r>
          </w:p>
        </w:tc>
        <w:tc>
          <w:tcPr>
            <w:tcW w:w="3117" w:type="dxa"/>
          </w:tcPr>
          <w:p w:rsidR="00ED3FB2" w:rsidRPr="008E0ADB" w:rsidRDefault="00ED3FB2" w:rsidP="00ED3FB2">
            <w:pPr>
              <w:pStyle w:val="TableParagraph"/>
              <w:ind w:right="423" w:firstLine="76"/>
              <w:rPr>
                <w:sz w:val="28"/>
                <w:lang w:val="ru-RU"/>
              </w:rPr>
            </w:pPr>
            <w:r w:rsidRPr="008E0ADB">
              <w:rPr>
                <w:color w:val="1A1A1A"/>
                <w:spacing w:val="-1"/>
                <w:sz w:val="28"/>
                <w:lang w:val="ru-RU"/>
              </w:rPr>
              <w:t xml:space="preserve">«Фокусник», </w:t>
            </w:r>
            <w:r w:rsidRPr="008E0ADB">
              <w:rPr>
                <w:color w:val="1A1A1A"/>
                <w:sz w:val="28"/>
                <w:lang w:val="ru-RU"/>
              </w:rPr>
              <w:t>«Какой</w:t>
            </w:r>
            <w:r w:rsidRPr="008E0ADB">
              <w:rPr>
                <w:color w:val="1A1A1A"/>
                <w:spacing w:val="-67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мяч</w:t>
            </w:r>
            <w:r w:rsidRPr="008E0ADB">
              <w:rPr>
                <w:color w:val="1A1A1A"/>
                <w:spacing w:val="-1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больше?»,</w:t>
            </w:r>
          </w:p>
          <w:p w:rsidR="00ED3FB2" w:rsidRPr="008E0ADB" w:rsidRDefault="00ED3FB2" w:rsidP="00ED3FB2">
            <w:pPr>
              <w:pStyle w:val="TableParagraph"/>
              <w:ind w:right="251"/>
              <w:rPr>
                <w:sz w:val="28"/>
                <w:lang w:val="ru-RU"/>
              </w:rPr>
            </w:pPr>
            <w:r w:rsidRPr="008E0ADB">
              <w:rPr>
                <w:color w:val="1A1A1A"/>
                <w:sz w:val="28"/>
                <w:lang w:val="ru-RU"/>
              </w:rPr>
              <w:t>«Большие</w:t>
            </w:r>
            <w:r w:rsidRPr="008E0ADB">
              <w:rPr>
                <w:color w:val="1A1A1A"/>
                <w:spacing w:val="-6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и</w:t>
            </w:r>
            <w:r w:rsidRPr="008E0ADB">
              <w:rPr>
                <w:color w:val="1A1A1A"/>
                <w:spacing w:val="-4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маленькие</w:t>
            </w:r>
            <w:r w:rsidRPr="008E0ADB">
              <w:rPr>
                <w:color w:val="1A1A1A"/>
                <w:spacing w:val="-67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мячики»,</w:t>
            </w:r>
            <w:r w:rsidRPr="008E0ADB">
              <w:rPr>
                <w:color w:val="1A1A1A"/>
                <w:spacing w:val="7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«Башня»,</w:t>
            </w:r>
          </w:p>
          <w:p w:rsidR="00ED3FB2" w:rsidRPr="00ED3FB2" w:rsidRDefault="00ED3FB2" w:rsidP="00ED3FB2">
            <w:pPr>
              <w:pStyle w:val="TableParagraph"/>
              <w:rPr>
                <w:sz w:val="28"/>
                <w:lang w:val="ru-RU"/>
              </w:rPr>
            </w:pPr>
            <w:r w:rsidRPr="00ED3FB2">
              <w:rPr>
                <w:color w:val="1A1A1A"/>
                <w:sz w:val="28"/>
                <w:lang w:val="ru-RU"/>
              </w:rPr>
              <w:t>«Поручения»</w:t>
            </w:r>
          </w:p>
          <w:p w:rsidR="00ED3FB2" w:rsidRDefault="00ED3FB2" w:rsidP="00ED3FB2">
            <w:pPr>
              <w:pStyle w:val="TableParagraph"/>
              <w:rPr>
                <w:color w:val="1A1A1A"/>
                <w:sz w:val="28"/>
                <w:lang w:val="ru-RU"/>
              </w:rPr>
            </w:pPr>
            <w:r w:rsidRPr="00ED3FB2">
              <w:rPr>
                <w:color w:val="1A1A1A"/>
                <w:sz w:val="28"/>
                <w:lang w:val="ru-RU"/>
              </w:rPr>
              <w:t>«Строим</w:t>
            </w:r>
            <w:r w:rsidRPr="00ED3FB2">
              <w:rPr>
                <w:color w:val="1A1A1A"/>
                <w:spacing w:val="-6"/>
                <w:sz w:val="28"/>
                <w:lang w:val="ru-RU"/>
              </w:rPr>
              <w:t xml:space="preserve"> </w:t>
            </w:r>
            <w:r>
              <w:rPr>
                <w:color w:val="1A1A1A"/>
                <w:sz w:val="28"/>
                <w:lang w:val="ru-RU"/>
              </w:rPr>
              <w:t>дом»</w:t>
            </w:r>
          </w:p>
          <w:p w:rsidR="00ED3FB2" w:rsidRDefault="00ED3FB2" w:rsidP="00ED3FB2">
            <w:pPr>
              <w:pStyle w:val="TableParagraph"/>
              <w:rPr>
                <w:color w:val="1A1A1A"/>
                <w:sz w:val="28"/>
                <w:lang w:val="ru-RU"/>
              </w:rPr>
            </w:pPr>
          </w:p>
          <w:p w:rsidR="00ED3FB2" w:rsidRPr="008E0ADB" w:rsidRDefault="00ED3FB2" w:rsidP="00ED3FB2">
            <w:pPr>
              <w:pStyle w:val="TableParagraph"/>
              <w:rPr>
                <w:sz w:val="28"/>
                <w:lang w:val="ru-RU"/>
              </w:rPr>
            </w:pPr>
            <w:r w:rsidRPr="008E0ADB">
              <w:rPr>
                <w:color w:val="1A1A1A"/>
                <w:sz w:val="28"/>
                <w:lang w:val="ru-RU"/>
              </w:rPr>
              <w:t>«Подбери</w:t>
            </w:r>
            <w:r w:rsidRPr="008E0ADB">
              <w:rPr>
                <w:color w:val="1A1A1A"/>
                <w:spacing w:val="-8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фигуру»,</w:t>
            </w:r>
          </w:p>
          <w:p w:rsidR="00ED3FB2" w:rsidRPr="008E0ADB" w:rsidRDefault="00ED3FB2" w:rsidP="00ED3FB2">
            <w:pPr>
              <w:pStyle w:val="TableParagraph"/>
              <w:rPr>
                <w:sz w:val="28"/>
                <w:lang w:val="ru-RU"/>
              </w:rPr>
            </w:pPr>
            <w:r w:rsidRPr="008E0ADB">
              <w:rPr>
                <w:color w:val="1A1A1A"/>
                <w:sz w:val="28"/>
                <w:lang w:val="ru-RU"/>
              </w:rPr>
              <w:t>«Какой</w:t>
            </w:r>
            <w:r w:rsidRPr="008E0ADB">
              <w:rPr>
                <w:color w:val="1A1A1A"/>
                <w:spacing w:val="-8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это</w:t>
            </w:r>
            <w:r w:rsidRPr="008E0ADB">
              <w:rPr>
                <w:color w:val="1A1A1A"/>
                <w:spacing w:val="-9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формы?»,</w:t>
            </w:r>
          </w:p>
          <w:p w:rsidR="00ED3FB2" w:rsidRPr="008E0ADB" w:rsidRDefault="00ED3FB2" w:rsidP="00ED3FB2">
            <w:pPr>
              <w:pStyle w:val="TableParagraph"/>
              <w:spacing w:before="2"/>
              <w:ind w:right="316"/>
              <w:rPr>
                <w:sz w:val="28"/>
                <w:lang w:val="ru-RU"/>
              </w:rPr>
            </w:pPr>
            <w:proofErr w:type="gramStart"/>
            <w:r w:rsidRPr="008E0ADB">
              <w:rPr>
                <w:color w:val="1A1A1A"/>
                <w:sz w:val="28"/>
                <w:lang w:val="ru-RU"/>
              </w:rPr>
              <w:t>«Спрячем фигуру от</w:t>
            </w:r>
            <w:r w:rsidRPr="008E0ADB">
              <w:rPr>
                <w:color w:val="1A1A1A"/>
                <w:spacing w:val="1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Мишки»,</w:t>
            </w:r>
            <w:r w:rsidRPr="008E0ADB">
              <w:rPr>
                <w:color w:val="1A1A1A"/>
                <w:spacing w:val="-5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«Кому</w:t>
            </w:r>
            <w:r w:rsidRPr="008E0ADB">
              <w:rPr>
                <w:color w:val="1A1A1A"/>
                <w:spacing w:val="-13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какая</w:t>
            </w:r>
            <w:r w:rsidRPr="008E0ADB">
              <w:rPr>
                <w:color w:val="1A1A1A"/>
                <w:spacing w:val="-67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форма», «Волшебные</w:t>
            </w:r>
            <w:proofErr w:type="gramEnd"/>
          </w:p>
          <w:p w:rsidR="00ED3FB2" w:rsidRPr="00ED3FB2" w:rsidRDefault="00ED3FB2" w:rsidP="00ED3FB2">
            <w:pPr>
              <w:pStyle w:val="TableParagraph"/>
              <w:rPr>
                <w:color w:val="1A1A1A"/>
                <w:sz w:val="28"/>
                <w:lang w:val="ru-RU"/>
              </w:rPr>
            </w:pPr>
            <w:proofErr w:type="spellStart"/>
            <w:r>
              <w:rPr>
                <w:color w:val="1A1A1A"/>
                <w:sz w:val="28"/>
              </w:rPr>
              <w:t>резинки</w:t>
            </w:r>
            <w:proofErr w:type="spellEnd"/>
            <w:r>
              <w:rPr>
                <w:color w:val="1A1A1A"/>
                <w:sz w:val="28"/>
              </w:rPr>
              <w:t>»,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«</w:t>
            </w:r>
            <w:proofErr w:type="spellStart"/>
            <w:r>
              <w:rPr>
                <w:color w:val="1A1A1A"/>
                <w:sz w:val="28"/>
              </w:rPr>
              <w:t>Домики</w:t>
            </w:r>
            <w:proofErr w:type="spellEnd"/>
            <w:r>
              <w:rPr>
                <w:color w:val="1A1A1A"/>
                <w:sz w:val="28"/>
              </w:rPr>
              <w:t>»</w:t>
            </w:r>
          </w:p>
        </w:tc>
      </w:tr>
      <w:tr w:rsidR="00ED3FB2" w:rsidTr="00AF3691">
        <w:trPr>
          <w:trHeight w:val="318"/>
        </w:trPr>
        <w:tc>
          <w:tcPr>
            <w:tcW w:w="1277" w:type="dxa"/>
          </w:tcPr>
          <w:p w:rsidR="00ED3FB2" w:rsidRPr="00ED3FB2" w:rsidRDefault="00F35BDA" w:rsidP="00AF3691">
            <w:pPr>
              <w:pStyle w:val="TableParagraph"/>
              <w:spacing w:line="298" w:lineRule="exact"/>
              <w:ind w:left="107"/>
              <w:rPr>
                <w:color w:val="1A1A1A"/>
                <w:sz w:val="28"/>
                <w:lang w:val="ru-RU"/>
              </w:rPr>
            </w:pPr>
            <w:proofErr w:type="spellStart"/>
            <w:r>
              <w:rPr>
                <w:color w:val="1A1A1A"/>
                <w:sz w:val="28"/>
              </w:rPr>
              <w:t>февраль</w:t>
            </w:r>
            <w:proofErr w:type="spellEnd"/>
          </w:p>
        </w:tc>
        <w:tc>
          <w:tcPr>
            <w:tcW w:w="5102" w:type="dxa"/>
          </w:tcPr>
          <w:p w:rsidR="00F35BDA" w:rsidRPr="008E0ADB" w:rsidRDefault="00F35BDA" w:rsidP="00F35BDA">
            <w:pPr>
              <w:pStyle w:val="TableParagraph"/>
              <w:ind w:left="106" w:right="830"/>
              <w:rPr>
                <w:sz w:val="28"/>
                <w:lang w:val="ru-RU"/>
              </w:rPr>
            </w:pPr>
            <w:r w:rsidRPr="008E0ADB">
              <w:rPr>
                <w:b/>
                <w:color w:val="1A1A1A"/>
                <w:sz w:val="28"/>
                <w:lang w:val="ru-RU"/>
              </w:rPr>
              <w:t>Форма.</w:t>
            </w:r>
            <w:r w:rsidRPr="008E0ADB">
              <w:rPr>
                <w:b/>
                <w:color w:val="1A1A1A"/>
                <w:spacing w:val="-1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Фиксировать</w:t>
            </w:r>
            <w:r w:rsidRPr="008E0ADB">
              <w:rPr>
                <w:color w:val="1A1A1A"/>
                <w:spacing w:val="-4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внимание</w:t>
            </w:r>
            <w:r w:rsidRPr="008E0ADB">
              <w:rPr>
                <w:color w:val="1A1A1A"/>
                <w:spacing w:val="-8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на</w:t>
            </w:r>
            <w:r w:rsidRPr="008E0ADB">
              <w:rPr>
                <w:color w:val="1A1A1A"/>
                <w:spacing w:val="-67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форме предметов; формировать</w:t>
            </w:r>
            <w:r w:rsidRPr="008E0ADB">
              <w:rPr>
                <w:color w:val="1A1A1A"/>
                <w:spacing w:val="1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простейшие приемы установления</w:t>
            </w:r>
            <w:r w:rsidRPr="008E0ADB">
              <w:rPr>
                <w:color w:val="1A1A1A"/>
                <w:spacing w:val="-67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тождества и различия формы</w:t>
            </w:r>
            <w:r w:rsidRPr="008E0ADB">
              <w:rPr>
                <w:color w:val="1A1A1A"/>
                <w:spacing w:val="1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однородных</w:t>
            </w:r>
            <w:r w:rsidRPr="008E0ADB">
              <w:rPr>
                <w:color w:val="1A1A1A"/>
                <w:spacing w:val="-5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предметов;</w:t>
            </w:r>
            <w:r w:rsidRPr="008E0ADB">
              <w:rPr>
                <w:color w:val="1A1A1A"/>
                <w:spacing w:val="-6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развивать</w:t>
            </w:r>
          </w:p>
          <w:p w:rsidR="00F35BDA" w:rsidRPr="008E0ADB" w:rsidRDefault="00F35BDA" w:rsidP="00F35BDA">
            <w:pPr>
              <w:pStyle w:val="TableParagraph"/>
              <w:ind w:left="106" w:right="132"/>
              <w:rPr>
                <w:sz w:val="28"/>
                <w:lang w:val="ru-RU"/>
              </w:rPr>
            </w:pPr>
            <w:r w:rsidRPr="008E0ADB">
              <w:rPr>
                <w:color w:val="1A1A1A"/>
                <w:sz w:val="28"/>
                <w:lang w:val="ru-RU"/>
              </w:rPr>
              <w:t>умение</w:t>
            </w:r>
            <w:r w:rsidRPr="008E0ADB">
              <w:rPr>
                <w:color w:val="1A1A1A"/>
                <w:spacing w:val="-8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сопоставлять</w:t>
            </w:r>
            <w:r w:rsidRPr="008E0ADB">
              <w:rPr>
                <w:color w:val="1A1A1A"/>
                <w:spacing w:val="-3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формы</w:t>
            </w:r>
            <w:r w:rsidRPr="008E0ADB">
              <w:rPr>
                <w:color w:val="1A1A1A"/>
                <w:spacing w:val="-3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по</w:t>
            </w:r>
            <w:r w:rsidRPr="008E0ADB">
              <w:rPr>
                <w:color w:val="1A1A1A"/>
                <w:spacing w:val="-8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образцу,</w:t>
            </w:r>
            <w:r w:rsidRPr="008E0ADB">
              <w:rPr>
                <w:color w:val="1A1A1A"/>
                <w:spacing w:val="-67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ориентируясь на слова такая, не такая,</w:t>
            </w:r>
            <w:r w:rsidRPr="008E0ADB">
              <w:rPr>
                <w:color w:val="1A1A1A"/>
                <w:spacing w:val="1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разные,</w:t>
            </w:r>
            <w:r w:rsidRPr="008E0ADB">
              <w:rPr>
                <w:color w:val="1A1A1A"/>
                <w:spacing w:val="1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одинаковые; познакомить</w:t>
            </w:r>
            <w:r w:rsidRPr="008E0ADB">
              <w:rPr>
                <w:color w:val="1A1A1A"/>
                <w:spacing w:val="3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с</w:t>
            </w:r>
            <w:r w:rsidRPr="008E0ADB">
              <w:rPr>
                <w:color w:val="1A1A1A"/>
                <w:spacing w:val="1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квадратом</w:t>
            </w:r>
            <w:r w:rsidRPr="008E0ADB">
              <w:rPr>
                <w:color w:val="1A1A1A"/>
                <w:spacing w:val="-3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и</w:t>
            </w:r>
            <w:r w:rsidRPr="008E0ADB">
              <w:rPr>
                <w:color w:val="1A1A1A"/>
                <w:spacing w:val="-4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треугольником;</w:t>
            </w:r>
            <w:r w:rsidRPr="008E0ADB">
              <w:rPr>
                <w:color w:val="1A1A1A"/>
                <w:spacing w:val="-4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развивать</w:t>
            </w:r>
          </w:p>
          <w:p w:rsidR="00ED3FB2" w:rsidRPr="00ED3FB2" w:rsidRDefault="00F35BDA" w:rsidP="00F35BDA">
            <w:pPr>
              <w:pStyle w:val="TableParagraph"/>
              <w:spacing w:line="298" w:lineRule="exact"/>
              <w:ind w:left="106"/>
              <w:rPr>
                <w:b/>
                <w:color w:val="1A1A1A"/>
                <w:sz w:val="28"/>
                <w:lang w:val="ru-RU"/>
              </w:rPr>
            </w:pPr>
            <w:r w:rsidRPr="008E0ADB">
              <w:rPr>
                <w:color w:val="1A1A1A"/>
                <w:sz w:val="28"/>
                <w:lang w:val="ru-RU"/>
              </w:rPr>
              <w:t>способность</w:t>
            </w:r>
            <w:r w:rsidRPr="008E0ADB">
              <w:rPr>
                <w:color w:val="1A1A1A"/>
                <w:spacing w:val="1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различать и</w:t>
            </w:r>
            <w:r w:rsidRPr="008E0ADB">
              <w:rPr>
                <w:color w:val="1A1A1A"/>
                <w:spacing w:val="-1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называть</w:t>
            </w:r>
            <w:r w:rsidRPr="008E0ADB">
              <w:rPr>
                <w:color w:val="1A1A1A"/>
                <w:spacing w:val="1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lastRenderedPageBreak/>
              <w:t>фигуры, группировать по форме;</w:t>
            </w:r>
            <w:r w:rsidRPr="008E0ADB">
              <w:rPr>
                <w:color w:val="1A1A1A"/>
                <w:spacing w:val="1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выполнять</w:t>
            </w:r>
            <w:r w:rsidRPr="008E0ADB">
              <w:rPr>
                <w:color w:val="1A1A1A"/>
                <w:spacing w:val="-9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разнообразную</w:t>
            </w:r>
            <w:r w:rsidRPr="008E0ADB">
              <w:rPr>
                <w:color w:val="1A1A1A"/>
                <w:spacing w:val="-9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деятельность</w:t>
            </w:r>
            <w:r w:rsidRPr="008E0ADB">
              <w:rPr>
                <w:color w:val="1A1A1A"/>
                <w:spacing w:val="-67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с фигурами</w:t>
            </w:r>
          </w:p>
        </w:tc>
        <w:tc>
          <w:tcPr>
            <w:tcW w:w="3117" w:type="dxa"/>
          </w:tcPr>
          <w:p w:rsidR="00F35BDA" w:rsidRPr="008E0ADB" w:rsidRDefault="00F35BDA" w:rsidP="00F35BDA">
            <w:pPr>
              <w:pStyle w:val="TableParagraph"/>
              <w:spacing w:line="242" w:lineRule="auto"/>
              <w:ind w:right="1107" w:firstLine="76"/>
              <w:rPr>
                <w:sz w:val="28"/>
                <w:lang w:val="ru-RU"/>
              </w:rPr>
            </w:pPr>
            <w:r w:rsidRPr="008E0ADB">
              <w:rPr>
                <w:color w:val="1A1A1A"/>
                <w:spacing w:val="-1"/>
                <w:sz w:val="28"/>
                <w:lang w:val="ru-RU"/>
              </w:rPr>
              <w:lastRenderedPageBreak/>
              <w:t>«Разноцветные</w:t>
            </w:r>
            <w:r w:rsidRPr="008E0ADB">
              <w:rPr>
                <w:color w:val="1A1A1A"/>
                <w:spacing w:val="-67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фигуры»,</w:t>
            </w:r>
          </w:p>
          <w:p w:rsidR="00F35BDA" w:rsidRPr="008E0ADB" w:rsidRDefault="00F35BDA" w:rsidP="00F35BDA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 w:rsidRPr="008E0ADB">
              <w:rPr>
                <w:color w:val="1A1A1A"/>
                <w:sz w:val="28"/>
                <w:lang w:val="ru-RU"/>
              </w:rPr>
              <w:t>«Геометрическое</w:t>
            </w:r>
            <w:r w:rsidRPr="008E0ADB">
              <w:rPr>
                <w:color w:val="1A1A1A"/>
                <w:spacing w:val="-8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лото»,</w:t>
            </w:r>
          </w:p>
          <w:p w:rsidR="00F35BDA" w:rsidRPr="008E0ADB" w:rsidRDefault="00F35BDA" w:rsidP="00F35BDA">
            <w:pPr>
              <w:pStyle w:val="TableParagraph"/>
              <w:ind w:right="252"/>
              <w:rPr>
                <w:sz w:val="28"/>
                <w:lang w:val="ru-RU"/>
              </w:rPr>
            </w:pPr>
            <w:r w:rsidRPr="008E0ADB">
              <w:rPr>
                <w:color w:val="1A1A1A"/>
                <w:sz w:val="28"/>
                <w:lang w:val="ru-RU"/>
              </w:rPr>
              <w:t>«Сложи</w:t>
            </w:r>
            <w:r w:rsidRPr="008E0ADB">
              <w:rPr>
                <w:color w:val="1A1A1A"/>
                <w:spacing w:val="-9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узор»,</w:t>
            </w:r>
            <w:r w:rsidRPr="008E0ADB">
              <w:rPr>
                <w:color w:val="1A1A1A"/>
                <w:spacing w:val="-1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«Найди</w:t>
            </w:r>
            <w:r w:rsidRPr="008E0ADB">
              <w:rPr>
                <w:color w:val="1A1A1A"/>
                <w:spacing w:val="-67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пару</w:t>
            </w:r>
            <w:r w:rsidRPr="008E0ADB">
              <w:rPr>
                <w:color w:val="1A1A1A"/>
                <w:spacing w:val="-8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по</w:t>
            </w:r>
            <w:r w:rsidRPr="008E0ADB">
              <w:rPr>
                <w:color w:val="1A1A1A"/>
                <w:spacing w:val="-3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форме»,</w:t>
            </w:r>
          </w:p>
          <w:p w:rsidR="00F35BDA" w:rsidRPr="008E0ADB" w:rsidRDefault="00F35BDA" w:rsidP="00F35BDA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E0ADB">
              <w:rPr>
                <w:color w:val="1A1A1A"/>
                <w:sz w:val="28"/>
                <w:lang w:val="ru-RU"/>
              </w:rPr>
              <w:t>«Катится</w:t>
            </w:r>
            <w:r w:rsidRPr="008E0ADB">
              <w:rPr>
                <w:color w:val="1A1A1A"/>
                <w:spacing w:val="-2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–</w:t>
            </w:r>
            <w:r w:rsidRPr="008E0ADB">
              <w:rPr>
                <w:color w:val="1A1A1A"/>
                <w:spacing w:val="-1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не</w:t>
            </w:r>
            <w:r w:rsidRPr="008E0ADB">
              <w:rPr>
                <w:color w:val="1A1A1A"/>
                <w:spacing w:val="-6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катится»,</w:t>
            </w:r>
          </w:p>
          <w:p w:rsidR="00F35BDA" w:rsidRPr="008E0ADB" w:rsidRDefault="00F35BDA" w:rsidP="00F35BDA">
            <w:pPr>
              <w:pStyle w:val="TableParagraph"/>
              <w:spacing w:line="242" w:lineRule="auto"/>
              <w:ind w:right="420"/>
              <w:rPr>
                <w:sz w:val="28"/>
                <w:lang w:val="ru-RU"/>
              </w:rPr>
            </w:pPr>
            <w:r w:rsidRPr="008E0ADB">
              <w:rPr>
                <w:color w:val="1A1A1A"/>
                <w:sz w:val="28"/>
                <w:lang w:val="ru-RU"/>
              </w:rPr>
              <w:t>«</w:t>
            </w:r>
            <w:proofErr w:type="spellStart"/>
            <w:r w:rsidRPr="008E0ADB">
              <w:rPr>
                <w:color w:val="1A1A1A"/>
                <w:sz w:val="28"/>
                <w:lang w:val="ru-RU"/>
              </w:rPr>
              <w:t>Геоконт</w:t>
            </w:r>
            <w:proofErr w:type="spellEnd"/>
            <w:r w:rsidRPr="008E0ADB">
              <w:rPr>
                <w:color w:val="1A1A1A"/>
                <w:sz w:val="28"/>
                <w:lang w:val="ru-RU"/>
              </w:rPr>
              <w:t>»,</w:t>
            </w:r>
            <w:r w:rsidRPr="008E0ADB">
              <w:rPr>
                <w:color w:val="1A1A1A"/>
                <w:spacing w:val="-11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«</w:t>
            </w:r>
            <w:proofErr w:type="spellStart"/>
            <w:r w:rsidRPr="008E0ADB">
              <w:rPr>
                <w:color w:val="1A1A1A"/>
                <w:sz w:val="28"/>
                <w:lang w:val="ru-RU"/>
              </w:rPr>
              <w:t>Зайкины</w:t>
            </w:r>
            <w:proofErr w:type="spellEnd"/>
            <w:r w:rsidRPr="008E0ADB">
              <w:rPr>
                <w:color w:val="1A1A1A"/>
                <w:spacing w:val="-67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фигуры»,</w:t>
            </w:r>
            <w:r w:rsidRPr="008E0ADB">
              <w:rPr>
                <w:color w:val="1A1A1A"/>
                <w:spacing w:val="8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«Круг,</w:t>
            </w:r>
          </w:p>
          <w:p w:rsidR="00F35BDA" w:rsidRPr="008E0ADB" w:rsidRDefault="00F35BDA" w:rsidP="00F35BDA">
            <w:pPr>
              <w:pStyle w:val="TableParagraph"/>
              <w:ind w:right="102"/>
              <w:rPr>
                <w:sz w:val="28"/>
                <w:lang w:val="ru-RU"/>
              </w:rPr>
            </w:pPr>
            <w:r w:rsidRPr="008E0ADB">
              <w:rPr>
                <w:color w:val="1A1A1A"/>
                <w:sz w:val="28"/>
                <w:lang w:val="ru-RU"/>
              </w:rPr>
              <w:t>квадрат»,</w:t>
            </w:r>
            <w:r w:rsidRPr="008E0ADB">
              <w:rPr>
                <w:color w:val="1A1A1A"/>
                <w:spacing w:val="1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«Волшебная</w:t>
            </w:r>
            <w:r w:rsidRPr="008E0ADB">
              <w:rPr>
                <w:color w:val="1A1A1A"/>
                <w:spacing w:val="1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коробочка»,</w:t>
            </w:r>
            <w:r w:rsidRPr="008E0ADB">
              <w:rPr>
                <w:color w:val="1A1A1A"/>
                <w:spacing w:val="-8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«Фигурные</w:t>
            </w:r>
            <w:r w:rsidRPr="008E0ADB">
              <w:rPr>
                <w:color w:val="1A1A1A"/>
                <w:spacing w:val="-67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lastRenderedPageBreak/>
              <w:t>кочки»,</w:t>
            </w:r>
            <w:r w:rsidRPr="008E0ADB">
              <w:rPr>
                <w:color w:val="1A1A1A"/>
                <w:spacing w:val="7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«Солнечные</w:t>
            </w:r>
          </w:p>
          <w:p w:rsidR="00ED3FB2" w:rsidRPr="00ED3FB2" w:rsidRDefault="00F35BDA" w:rsidP="00F35BDA">
            <w:pPr>
              <w:pStyle w:val="TableParagraph"/>
              <w:spacing w:line="298" w:lineRule="exact"/>
              <w:rPr>
                <w:color w:val="1A1A1A"/>
                <w:sz w:val="28"/>
                <w:lang w:val="ru-RU"/>
              </w:rPr>
            </w:pPr>
            <w:proofErr w:type="spellStart"/>
            <w:r>
              <w:rPr>
                <w:color w:val="1A1A1A"/>
                <w:sz w:val="28"/>
              </w:rPr>
              <w:t>зайчики</w:t>
            </w:r>
            <w:proofErr w:type="spellEnd"/>
            <w:r>
              <w:rPr>
                <w:color w:val="1A1A1A"/>
                <w:sz w:val="28"/>
              </w:rPr>
              <w:t>»</w:t>
            </w:r>
          </w:p>
        </w:tc>
      </w:tr>
      <w:tr w:rsidR="00ED3FB2" w:rsidTr="00AF3691">
        <w:trPr>
          <w:trHeight w:val="318"/>
        </w:trPr>
        <w:tc>
          <w:tcPr>
            <w:tcW w:w="1277" w:type="dxa"/>
          </w:tcPr>
          <w:p w:rsidR="00ED3FB2" w:rsidRPr="00ED3FB2" w:rsidRDefault="00F35BDA" w:rsidP="00AF3691">
            <w:pPr>
              <w:pStyle w:val="TableParagraph"/>
              <w:spacing w:line="298" w:lineRule="exact"/>
              <w:ind w:left="107"/>
              <w:rPr>
                <w:color w:val="1A1A1A"/>
                <w:sz w:val="28"/>
                <w:lang w:val="ru-RU"/>
              </w:rPr>
            </w:pPr>
            <w:proofErr w:type="spellStart"/>
            <w:r>
              <w:rPr>
                <w:color w:val="1A1A1A"/>
                <w:sz w:val="28"/>
              </w:rPr>
              <w:lastRenderedPageBreak/>
              <w:t>март</w:t>
            </w:r>
            <w:proofErr w:type="spellEnd"/>
          </w:p>
        </w:tc>
        <w:tc>
          <w:tcPr>
            <w:tcW w:w="5102" w:type="dxa"/>
          </w:tcPr>
          <w:p w:rsidR="00F35BDA" w:rsidRPr="008E0ADB" w:rsidRDefault="00F35BDA" w:rsidP="00F35BDA">
            <w:pPr>
              <w:pStyle w:val="TableParagraph"/>
              <w:ind w:left="106" w:right="161"/>
              <w:rPr>
                <w:sz w:val="28"/>
                <w:lang w:val="ru-RU"/>
              </w:rPr>
            </w:pPr>
            <w:r w:rsidRPr="008E0ADB">
              <w:rPr>
                <w:b/>
                <w:color w:val="1A1A1A"/>
                <w:sz w:val="28"/>
                <w:lang w:val="ru-RU"/>
              </w:rPr>
              <w:t>Форма.</w:t>
            </w:r>
            <w:r w:rsidRPr="008E0ADB">
              <w:rPr>
                <w:b/>
                <w:color w:val="1A1A1A"/>
                <w:spacing w:val="-5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Развивать</w:t>
            </w:r>
            <w:r w:rsidRPr="008E0ADB">
              <w:rPr>
                <w:color w:val="1A1A1A"/>
                <w:spacing w:val="-8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умения</w:t>
            </w:r>
            <w:r w:rsidRPr="008E0ADB">
              <w:rPr>
                <w:color w:val="1A1A1A"/>
                <w:spacing w:val="-9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группировать</w:t>
            </w:r>
            <w:r w:rsidRPr="008E0ADB">
              <w:rPr>
                <w:color w:val="1A1A1A"/>
                <w:spacing w:val="-67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предметы по</w:t>
            </w:r>
            <w:r w:rsidRPr="008E0ADB">
              <w:rPr>
                <w:color w:val="1A1A1A"/>
                <w:spacing w:val="-4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форме;</w:t>
            </w:r>
            <w:r w:rsidRPr="008E0ADB">
              <w:rPr>
                <w:color w:val="1A1A1A"/>
                <w:spacing w:val="-2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формировать</w:t>
            </w:r>
          </w:p>
          <w:p w:rsidR="00F35BDA" w:rsidRPr="008E0ADB" w:rsidRDefault="00F35BDA" w:rsidP="00F35BDA">
            <w:pPr>
              <w:pStyle w:val="TableParagraph"/>
              <w:ind w:left="106" w:right="170"/>
              <w:rPr>
                <w:sz w:val="28"/>
                <w:lang w:val="ru-RU"/>
              </w:rPr>
            </w:pPr>
            <w:r w:rsidRPr="008E0ADB">
              <w:rPr>
                <w:color w:val="1A1A1A"/>
                <w:sz w:val="28"/>
                <w:lang w:val="ru-RU"/>
              </w:rPr>
              <w:t>умения пользоваться простейшими</w:t>
            </w:r>
            <w:r w:rsidRPr="008E0ADB">
              <w:rPr>
                <w:color w:val="1A1A1A"/>
                <w:spacing w:val="1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приемами нахождения тождества,</w:t>
            </w:r>
            <w:r w:rsidRPr="008E0ADB">
              <w:rPr>
                <w:color w:val="1A1A1A"/>
                <w:spacing w:val="1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выбирать геометрические фигуры по</w:t>
            </w:r>
            <w:r w:rsidRPr="008E0ADB">
              <w:rPr>
                <w:color w:val="1A1A1A"/>
                <w:spacing w:val="1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образцу, группировать по форме,</w:t>
            </w:r>
            <w:r w:rsidRPr="008E0ADB">
              <w:rPr>
                <w:color w:val="1A1A1A"/>
                <w:spacing w:val="1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выполнять</w:t>
            </w:r>
            <w:r w:rsidRPr="008E0ADB">
              <w:rPr>
                <w:color w:val="1A1A1A"/>
                <w:spacing w:val="-9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разнообразную</w:t>
            </w:r>
            <w:r w:rsidRPr="008E0ADB">
              <w:rPr>
                <w:color w:val="1A1A1A"/>
                <w:spacing w:val="-9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деятельность</w:t>
            </w:r>
            <w:r w:rsidRPr="008E0ADB">
              <w:rPr>
                <w:color w:val="1A1A1A"/>
                <w:spacing w:val="-67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с фигурами;</w:t>
            </w:r>
            <w:r w:rsidRPr="008E0ADB">
              <w:rPr>
                <w:color w:val="1A1A1A"/>
                <w:spacing w:val="-2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закреплять</w:t>
            </w:r>
            <w:r w:rsidRPr="008E0ADB">
              <w:rPr>
                <w:color w:val="1A1A1A"/>
                <w:spacing w:val="5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умение</w:t>
            </w:r>
          </w:p>
          <w:p w:rsidR="00F35BDA" w:rsidRPr="008E0ADB" w:rsidRDefault="00F35BDA" w:rsidP="00F35BDA">
            <w:pPr>
              <w:pStyle w:val="TableParagraph"/>
              <w:ind w:left="106" w:right="153"/>
              <w:rPr>
                <w:sz w:val="28"/>
                <w:lang w:val="ru-RU"/>
              </w:rPr>
            </w:pPr>
            <w:r w:rsidRPr="008E0ADB">
              <w:rPr>
                <w:color w:val="1A1A1A"/>
                <w:sz w:val="28"/>
                <w:lang w:val="ru-RU"/>
              </w:rPr>
              <w:t>различать</w:t>
            </w:r>
            <w:r w:rsidRPr="008E0ADB">
              <w:rPr>
                <w:color w:val="1A1A1A"/>
                <w:spacing w:val="-2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и</w:t>
            </w:r>
            <w:r w:rsidRPr="008E0ADB">
              <w:rPr>
                <w:color w:val="1A1A1A"/>
                <w:spacing w:val="-3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называть</w:t>
            </w:r>
            <w:r w:rsidRPr="008E0ADB">
              <w:rPr>
                <w:color w:val="1A1A1A"/>
                <w:spacing w:val="-1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шар</w:t>
            </w:r>
            <w:r w:rsidRPr="008E0ADB">
              <w:rPr>
                <w:color w:val="1A1A1A"/>
                <w:spacing w:val="-6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(шарик)</w:t>
            </w:r>
            <w:r w:rsidRPr="008E0ADB">
              <w:rPr>
                <w:color w:val="1A1A1A"/>
                <w:spacing w:val="-2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и</w:t>
            </w:r>
            <w:r w:rsidRPr="008E0ADB">
              <w:rPr>
                <w:color w:val="1A1A1A"/>
                <w:spacing w:val="-3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куб</w:t>
            </w:r>
            <w:r w:rsidRPr="008E0ADB">
              <w:rPr>
                <w:color w:val="1A1A1A"/>
                <w:spacing w:val="-67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(кубик).</w:t>
            </w:r>
          </w:p>
          <w:p w:rsidR="00F35BDA" w:rsidRPr="008E0ADB" w:rsidRDefault="00F35BDA" w:rsidP="00F35BDA">
            <w:pPr>
              <w:pStyle w:val="TableParagraph"/>
              <w:spacing w:before="2" w:line="237" w:lineRule="auto"/>
              <w:ind w:left="106" w:right="164"/>
              <w:rPr>
                <w:sz w:val="28"/>
                <w:lang w:val="ru-RU"/>
              </w:rPr>
            </w:pPr>
            <w:r w:rsidRPr="008E0ADB">
              <w:rPr>
                <w:b/>
                <w:color w:val="1A1A1A"/>
                <w:sz w:val="28"/>
                <w:lang w:val="ru-RU"/>
              </w:rPr>
              <w:t>Ориентировка в пространстве.</w:t>
            </w:r>
            <w:r w:rsidRPr="008E0ADB">
              <w:rPr>
                <w:b/>
                <w:color w:val="1A1A1A"/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8E0ADB">
              <w:rPr>
                <w:color w:val="1A1A1A"/>
                <w:sz w:val="28"/>
                <w:lang w:val="ru-RU"/>
              </w:rPr>
              <w:t>Развивать</w:t>
            </w:r>
            <w:r w:rsidRPr="008E0ADB">
              <w:rPr>
                <w:color w:val="1A1A1A"/>
                <w:spacing w:val="-10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способность</w:t>
            </w:r>
            <w:r w:rsidRPr="008E0ADB">
              <w:rPr>
                <w:color w:val="1A1A1A"/>
                <w:spacing w:val="-9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ориентироваться</w:t>
            </w:r>
            <w:r w:rsidRPr="008E0ADB">
              <w:rPr>
                <w:color w:val="1A1A1A"/>
                <w:spacing w:val="-67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на своем</w:t>
            </w:r>
            <w:r w:rsidRPr="008E0ADB">
              <w:rPr>
                <w:color w:val="1A1A1A"/>
                <w:spacing w:val="-2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теле</w:t>
            </w:r>
            <w:r w:rsidRPr="008E0ADB">
              <w:rPr>
                <w:color w:val="1A1A1A"/>
                <w:spacing w:val="-4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(«на себе»</w:t>
            </w:r>
            <w:r w:rsidRPr="008E0ADB">
              <w:rPr>
                <w:color w:val="1A1A1A"/>
                <w:spacing w:val="-3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–</w:t>
            </w:r>
            <w:r w:rsidRPr="008E0ADB">
              <w:rPr>
                <w:color w:val="1A1A1A"/>
                <w:spacing w:val="1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Я)</w:t>
            </w:r>
            <w:r w:rsidRPr="008E0ADB">
              <w:rPr>
                <w:color w:val="1A1A1A"/>
                <w:spacing w:val="-1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и</w:t>
            </w:r>
            <w:r w:rsidRPr="008E0ADB">
              <w:rPr>
                <w:color w:val="1A1A1A"/>
                <w:spacing w:val="-2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(«от</w:t>
            </w:r>
            <w:proofErr w:type="gramEnd"/>
          </w:p>
          <w:p w:rsidR="00F35BDA" w:rsidRPr="008E0ADB" w:rsidRDefault="00F35BDA" w:rsidP="00F35BDA">
            <w:pPr>
              <w:pStyle w:val="TableParagraph"/>
              <w:ind w:left="106" w:right="159"/>
              <w:rPr>
                <w:sz w:val="28"/>
                <w:lang w:val="ru-RU"/>
              </w:rPr>
            </w:pPr>
            <w:proofErr w:type="gramStart"/>
            <w:r w:rsidRPr="008E0ADB">
              <w:rPr>
                <w:color w:val="1A1A1A"/>
                <w:sz w:val="28"/>
                <w:lang w:val="ru-RU"/>
              </w:rPr>
              <w:t>себя» – Я – »), умения показывать части</w:t>
            </w:r>
            <w:r w:rsidRPr="008E0ADB">
              <w:rPr>
                <w:color w:val="1A1A1A"/>
                <w:spacing w:val="-67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тела и лица, в том числе симметричные</w:t>
            </w:r>
            <w:r w:rsidRPr="008E0ADB">
              <w:rPr>
                <w:color w:val="1A1A1A"/>
                <w:spacing w:val="1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части, и стороны на себе, определять</w:t>
            </w:r>
            <w:r w:rsidRPr="008E0ADB">
              <w:rPr>
                <w:color w:val="1A1A1A"/>
                <w:spacing w:val="1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пространственные направления</w:t>
            </w:r>
            <w:r w:rsidRPr="008E0ADB">
              <w:rPr>
                <w:color w:val="1A1A1A"/>
                <w:spacing w:val="1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относительно себя: вверху – внизу,</w:t>
            </w:r>
            <w:r w:rsidRPr="008E0ADB">
              <w:rPr>
                <w:color w:val="1A1A1A"/>
                <w:spacing w:val="1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впереди</w:t>
            </w:r>
            <w:r w:rsidRPr="008E0ADB">
              <w:rPr>
                <w:color w:val="1A1A1A"/>
                <w:spacing w:val="-3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–</w:t>
            </w:r>
            <w:r w:rsidRPr="008E0ADB">
              <w:rPr>
                <w:color w:val="1A1A1A"/>
                <w:spacing w:val="-2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позади,</w:t>
            </w:r>
            <w:r w:rsidRPr="008E0ADB">
              <w:rPr>
                <w:color w:val="1A1A1A"/>
                <w:spacing w:val="-1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справа</w:t>
            </w:r>
            <w:r w:rsidRPr="008E0ADB">
              <w:rPr>
                <w:color w:val="1A1A1A"/>
                <w:spacing w:val="-1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–</w:t>
            </w:r>
            <w:r w:rsidRPr="008E0ADB">
              <w:rPr>
                <w:color w:val="1A1A1A"/>
                <w:spacing w:val="-2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слева</w:t>
            </w:r>
            <w:r w:rsidRPr="008E0ADB">
              <w:rPr>
                <w:color w:val="1A1A1A"/>
                <w:spacing w:val="-3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(левая</w:t>
            </w:r>
            <w:proofErr w:type="gramEnd"/>
          </w:p>
          <w:p w:rsidR="00ED3FB2" w:rsidRPr="00ED3FB2" w:rsidRDefault="00F35BDA" w:rsidP="00F35BDA">
            <w:pPr>
              <w:pStyle w:val="TableParagraph"/>
              <w:spacing w:line="298" w:lineRule="exact"/>
              <w:ind w:left="106"/>
              <w:rPr>
                <w:b/>
                <w:color w:val="1A1A1A"/>
                <w:sz w:val="28"/>
                <w:lang w:val="ru-RU"/>
              </w:rPr>
            </w:pPr>
            <w:r>
              <w:rPr>
                <w:color w:val="1A1A1A"/>
                <w:sz w:val="28"/>
              </w:rPr>
              <w:t>–</w:t>
            </w:r>
            <w:r>
              <w:rPr>
                <w:color w:val="1A1A1A"/>
                <w:spacing w:val="-1"/>
                <w:sz w:val="28"/>
              </w:rPr>
              <w:t xml:space="preserve"> </w:t>
            </w:r>
            <w:proofErr w:type="spellStart"/>
            <w:r>
              <w:rPr>
                <w:color w:val="1A1A1A"/>
                <w:sz w:val="28"/>
              </w:rPr>
              <w:t>правая</w:t>
            </w:r>
            <w:proofErr w:type="spellEnd"/>
            <w:r>
              <w:rPr>
                <w:color w:val="1A1A1A"/>
                <w:sz w:val="28"/>
              </w:rPr>
              <w:t>).</w:t>
            </w:r>
          </w:p>
        </w:tc>
        <w:tc>
          <w:tcPr>
            <w:tcW w:w="3117" w:type="dxa"/>
          </w:tcPr>
          <w:p w:rsidR="00F35BDA" w:rsidRPr="008E0ADB" w:rsidRDefault="00F35BDA" w:rsidP="00F35BDA">
            <w:pPr>
              <w:pStyle w:val="TableParagraph"/>
              <w:spacing w:line="311" w:lineRule="exact"/>
              <w:ind w:left="182"/>
              <w:rPr>
                <w:sz w:val="28"/>
                <w:lang w:val="ru-RU"/>
              </w:rPr>
            </w:pPr>
            <w:r w:rsidRPr="008E0ADB">
              <w:rPr>
                <w:color w:val="1A1A1A"/>
                <w:sz w:val="28"/>
                <w:lang w:val="ru-RU"/>
              </w:rPr>
              <w:t>«Мишка</w:t>
            </w:r>
            <w:r w:rsidRPr="008E0ADB">
              <w:rPr>
                <w:color w:val="1A1A1A"/>
                <w:spacing w:val="-9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и</w:t>
            </w:r>
            <w:r w:rsidRPr="008E0ADB">
              <w:rPr>
                <w:color w:val="1A1A1A"/>
                <w:spacing w:val="-10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грузовик»,</w:t>
            </w:r>
          </w:p>
          <w:p w:rsidR="00F35BDA" w:rsidRPr="008E0ADB" w:rsidRDefault="00F35BDA" w:rsidP="00F35BDA">
            <w:pPr>
              <w:pStyle w:val="TableParagraph"/>
              <w:ind w:right="379"/>
              <w:rPr>
                <w:sz w:val="28"/>
                <w:lang w:val="ru-RU"/>
              </w:rPr>
            </w:pPr>
            <w:r w:rsidRPr="008E0ADB">
              <w:rPr>
                <w:color w:val="1A1A1A"/>
                <w:sz w:val="28"/>
                <w:lang w:val="ru-RU"/>
              </w:rPr>
              <w:t>«Спрячемся</w:t>
            </w:r>
            <w:r w:rsidRPr="008E0ADB">
              <w:rPr>
                <w:color w:val="1A1A1A"/>
                <w:spacing w:val="3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от</w:t>
            </w:r>
            <w:r w:rsidRPr="008E0ADB">
              <w:rPr>
                <w:color w:val="1A1A1A"/>
                <w:spacing w:val="1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дождика»,</w:t>
            </w:r>
            <w:r w:rsidRPr="008E0ADB">
              <w:rPr>
                <w:color w:val="1A1A1A"/>
                <w:spacing w:val="-13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«Заштопай</w:t>
            </w:r>
            <w:r w:rsidRPr="008E0ADB">
              <w:rPr>
                <w:color w:val="1A1A1A"/>
                <w:spacing w:val="-67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штанишки»,</w:t>
            </w:r>
          </w:p>
          <w:p w:rsidR="00F35BDA" w:rsidRPr="008E0ADB" w:rsidRDefault="00F35BDA" w:rsidP="00F35BDA">
            <w:pPr>
              <w:pStyle w:val="TableParagraph"/>
              <w:spacing w:before="1"/>
              <w:rPr>
                <w:sz w:val="28"/>
                <w:lang w:val="ru-RU"/>
              </w:rPr>
            </w:pPr>
            <w:r w:rsidRPr="008E0ADB">
              <w:rPr>
                <w:color w:val="1A1A1A"/>
                <w:sz w:val="28"/>
                <w:lang w:val="ru-RU"/>
              </w:rPr>
              <w:t>«Капельки».</w:t>
            </w:r>
          </w:p>
          <w:p w:rsidR="00F35BDA" w:rsidRPr="008E0ADB" w:rsidRDefault="00F35BDA" w:rsidP="00F35BDA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F35BDA" w:rsidRPr="008E0ADB" w:rsidRDefault="00F35BDA" w:rsidP="00F35BDA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F35BDA" w:rsidRPr="008E0ADB" w:rsidRDefault="00F35BDA" w:rsidP="00F35BDA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F35BDA" w:rsidRPr="008E0ADB" w:rsidRDefault="00F35BDA" w:rsidP="00F35BDA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F35BDA" w:rsidRPr="008E0ADB" w:rsidRDefault="00F35BDA" w:rsidP="00F35BDA">
            <w:pPr>
              <w:pStyle w:val="TableParagraph"/>
              <w:spacing w:before="231"/>
              <w:ind w:right="289"/>
              <w:rPr>
                <w:sz w:val="28"/>
                <w:lang w:val="ru-RU"/>
              </w:rPr>
            </w:pPr>
            <w:r w:rsidRPr="008E0ADB">
              <w:rPr>
                <w:color w:val="1A1A1A"/>
                <w:sz w:val="28"/>
                <w:lang w:val="ru-RU"/>
              </w:rPr>
              <w:t>«Кукла Маша в гостях</w:t>
            </w:r>
            <w:r w:rsidRPr="008E0ADB">
              <w:rPr>
                <w:color w:val="1A1A1A"/>
                <w:spacing w:val="-68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у</w:t>
            </w:r>
            <w:r w:rsidRPr="008E0ADB">
              <w:rPr>
                <w:color w:val="1A1A1A"/>
                <w:spacing w:val="-9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ребят»,</w:t>
            </w:r>
            <w:r w:rsidRPr="008E0ADB">
              <w:rPr>
                <w:color w:val="1A1A1A"/>
                <w:spacing w:val="5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«Трамвай»,</w:t>
            </w:r>
          </w:p>
          <w:p w:rsidR="00ED3FB2" w:rsidRPr="00ED3FB2" w:rsidRDefault="00F35BDA" w:rsidP="00F35BDA">
            <w:pPr>
              <w:pStyle w:val="TableParagraph"/>
              <w:spacing w:line="298" w:lineRule="exact"/>
              <w:rPr>
                <w:color w:val="1A1A1A"/>
                <w:sz w:val="28"/>
                <w:lang w:val="ru-RU"/>
              </w:rPr>
            </w:pPr>
            <w:r w:rsidRPr="008E0ADB">
              <w:rPr>
                <w:color w:val="1A1A1A"/>
                <w:sz w:val="28"/>
                <w:lang w:val="ru-RU"/>
              </w:rPr>
              <w:t>«Аист»,</w:t>
            </w:r>
            <w:r w:rsidRPr="008E0ADB">
              <w:rPr>
                <w:color w:val="1A1A1A"/>
                <w:spacing w:val="7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«Веселый</w:t>
            </w:r>
            <w:r w:rsidRPr="008E0ADB">
              <w:rPr>
                <w:color w:val="1A1A1A"/>
                <w:spacing w:val="1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человек», «Умею – не</w:t>
            </w:r>
            <w:r w:rsidRPr="008E0ADB">
              <w:rPr>
                <w:color w:val="1A1A1A"/>
                <w:spacing w:val="-67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умею»</w:t>
            </w:r>
          </w:p>
        </w:tc>
      </w:tr>
      <w:tr w:rsidR="00ED3FB2" w:rsidTr="00AF3691">
        <w:trPr>
          <w:trHeight w:val="318"/>
        </w:trPr>
        <w:tc>
          <w:tcPr>
            <w:tcW w:w="1277" w:type="dxa"/>
          </w:tcPr>
          <w:p w:rsidR="00ED3FB2" w:rsidRPr="00ED3FB2" w:rsidRDefault="00F35BDA" w:rsidP="00AF3691">
            <w:pPr>
              <w:pStyle w:val="TableParagraph"/>
              <w:spacing w:line="298" w:lineRule="exact"/>
              <w:ind w:left="107"/>
              <w:rPr>
                <w:color w:val="1A1A1A"/>
                <w:sz w:val="28"/>
                <w:lang w:val="ru-RU"/>
              </w:rPr>
            </w:pPr>
            <w:proofErr w:type="spellStart"/>
            <w:r>
              <w:rPr>
                <w:color w:val="1A1A1A"/>
                <w:sz w:val="28"/>
              </w:rPr>
              <w:t>апрель</w:t>
            </w:r>
            <w:proofErr w:type="spellEnd"/>
          </w:p>
        </w:tc>
        <w:tc>
          <w:tcPr>
            <w:tcW w:w="5102" w:type="dxa"/>
          </w:tcPr>
          <w:p w:rsidR="00F35BDA" w:rsidRPr="008E0ADB" w:rsidRDefault="00F35BDA" w:rsidP="00F35BDA">
            <w:pPr>
              <w:pStyle w:val="TableParagraph"/>
              <w:spacing w:line="313" w:lineRule="exact"/>
              <w:ind w:left="106"/>
              <w:rPr>
                <w:b/>
                <w:sz w:val="28"/>
                <w:lang w:val="ru-RU"/>
              </w:rPr>
            </w:pPr>
            <w:r w:rsidRPr="008E0ADB">
              <w:rPr>
                <w:b/>
                <w:color w:val="1A1A1A"/>
                <w:sz w:val="28"/>
                <w:lang w:val="ru-RU"/>
              </w:rPr>
              <w:t>Ориентировка</w:t>
            </w:r>
            <w:r w:rsidRPr="008E0ADB">
              <w:rPr>
                <w:b/>
                <w:color w:val="1A1A1A"/>
                <w:spacing w:val="-7"/>
                <w:sz w:val="28"/>
                <w:lang w:val="ru-RU"/>
              </w:rPr>
              <w:t xml:space="preserve"> </w:t>
            </w:r>
            <w:r w:rsidRPr="008E0ADB">
              <w:rPr>
                <w:b/>
                <w:color w:val="1A1A1A"/>
                <w:sz w:val="28"/>
                <w:lang w:val="ru-RU"/>
              </w:rPr>
              <w:t>в</w:t>
            </w:r>
            <w:r w:rsidRPr="008E0ADB">
              <w:rPr>
                <w:b/>
                <w:color w:val="1A1A1A"/>
                <w:spacing w:val="-6"/>
                <w:sz w:val="28"/>
                <w:lang w:val="ru-RU"/>
              </w:rPr>
              <w:t xml:space="preserve"> </w:t>
            </w:r>
            <w:r w:rsidRPr="008E0ADB">
              <w:rPr>
                <w:b/>
                <w:color w:val="1A1A1A"/>
                <w:sz w:val="28"/>
                <w:lang w:val="ru-RU"/>
              </w:rPr>
              <w:t>пространстве.</w:t>
            </w:r>
          </w:p>
          <w:p w:rsidR="00F35BDA" w:rsidRPr="008E0ADB" w:rsidRDefault="00F35BDA" w:rsidP="00F35BDA">
            <w:pPr>
              <w:pStyle w:val="TableParagraph"/>
              <w:ind w:left="106" w:right="141"/>
              <w:rPr>
                <w:sz w:val="28"/>
                <w:lang w:val="ru-RU"/>
              </w:rPr>
            </w:pPr>
            <w:r w:rsidRPr="008E0ADB">
              <w:rPr>
                <w:color w:val="1A1A1A"/>
                <w:sz w:val="28"/>
                <w:lang w:val="ru-RU"/>
              </w:rPr>
              <w:t>Закреплять</w:t>
            </w:r>
            <w:r w:rsidRPr="008E0ADB">
              <w:rPr>
                <w:color w:val="1A1A1A"/>
                <w:spacing w:val="-5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знание</w:t>
            </w:r>
            <w:r w:rsidRPr="008E0ADB">
              <w:rPr>
                <w:color w:val="1A1A1A"/>
                <w:spacing w:val="-8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расположения</w:t>
            </w:r>
            <w:r w:rsidRPr="008E0ADB">
              <w:rPr>
                <w:color w:val="1A1A1A"/>
                <w:spacing w:val="-5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частей</w:t>
            </w:r>
            <w:r w:rsidRPr="008E0ADB">
              <w:rPr>
                <w:color w:val="1A1A1A"/>
                <w:spacing w:val="-67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лица,</w:t>
            </w:r>
            <w:r w:rsidRPr="008E0ADB">
              <w:rPr>
                <w:color w:val="1A1A1A"/>
                <w:spacing w:val="4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умения</w:t>
            </w:r>
            <w:r w:rsidRPr="008E0ADB">
              <w:rPr>
                <w:color w:val="1A1A1A"/>
                <w:spacing w:val="3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ориентироваться</w:t>
            </w:r>
            <w:r w:rsidRPr="008E0ADB">
              <w:rPr>
                <w:color w:val="1A1A1A"/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8E0ADB">
              <w:rPr>
                <w:color w:val="1A1A1A"/>
                <w:sz w:val="28"/>
                <w:lang w:val="ru-RU"/>
              </w:rPr>
              <w:t>на</w:t>
            </w:r>
            <w:proofErr w:type="gramEnd"/>
          </w:p>
          <w:p w:rsidR="00F35BDA" w:rsidRPr="008E0ADB" w:rsidRDefault="00F35BDA" w:rsidP="00F35BDA">
            <w:pPr>
              <w:pStyle w:val="TableParagraph"/>
              <w:spacing w:line="311" w:lineRule="exact"/>
              <w:ind w:left="106"/>
              <w:rPr>
                <w:i/>
                <w:sz w:val="28"/>
                <w:lang w:val="ru-RU"/>
              </w:rPr>
            </w:pPr>
            <w:r w:rsidRPr="008E0ADB">
              <w:rPr>
                <w:color w:val="1A1A1A"/>
                <w:sz w:val="28"/>
                <w:lang w:val="ru-RU"/>
              </w:rPr>
              <w:t xml:space="preserve">собственном </w:t>
            </w:r>
            <w:proofErr w:type="gramStart"/>
            <w:r w:rsidRPr="008E0ADB">
              <w:rPr>
                <w:color w:val="1A1A1A"/>
                <w:sz w:val="28"/>
                <w:lang w:val="ru-RU"/>
              </w:rPr>
              <w:t>теле</w:t>
            </w:r>
            <w:proofErr w:type="gramEnd"/>
            <w:r w:rsidRPr="008E0ADB">
              <w:rPr>
                <w:color w:val="1A1A1A"/>
                <w:sz w:val="28"/>
                <w:lang w:val="ru-RU"/>
              </w:rPr>
              <w:t>; познакомить с</w:t>
            </w:r>
            <w:r w:rsidRPr="008E0ADB">
              <w:rPr>
                <w:color w:val="1A1A1A"/>
                <w:spacing w:val="1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пространственными</w:t>
            </w:r>
            <w:r w:rsidRPr="008E0ADB">
              <w:rPr>
                <w:color w:val="1A1A1A"/>
                <w:spacing w:val="-12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отношениями,</w:t>
            </w:r>
            <w:r>
              <w:rPr>
                <w:color w:val="1A1A1A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выраженными</w:t>
            </w:r>
            <w:r w:rsidRPr="008E0ADB">
              <w:rPr>
                <w:color w:val="1A1A1A"/>
                <w:spacing w:val="-6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словами</w:t>
            </w:r>
            <w:r w:rsidRPr="008E0ADB">
              <w:rPr>
                <w:color w:val="1A1A1A"/>
                <w:spacing w:val="-2"/>
                <w:sz w:val="28"/>
                <w:lang w:val="ru-RU"/>
              </w:rPr>
              <w:t xml:space="preserve"> </w:t>
            </w:r>
            <w:r w:rsidRPr="008E0ADB">
              <w:rPr>
                <w:i/>
                <w:color w:val="1A1A1A"/>
                <w:sz w:val="28"/>
                <w:lang w:val="ru-RU"/>
              </w:rPr>
              <w:t>здесь,</w:t>
            </w:r>
            <w:r w:rsidRPr="008E0ADB">
              <w:rPr>
                <w:i/>
                <w:color w:val="1A1A1A"/>
                <w:spacing w:val="-2"/>
                <w:sz w:val="28"/>
                <w:lang w:val="ru-RU"/>
              </w:rPr>
              <w:t xml:space="preserve"> </w:t>
            </w:r>
            <w:r w:rsidRPr="008E0ADB">
              <w:rPr>
                <w:i/>
                <w:color w:val="1A1A1A"/>
                <w:sz w:val="28"/>
                <w:lang w:val="ru-RU"/>
              </w:rPr>
              <w:t>там,</w:t>
            </w:r>
          </w:p>
          <w:p w:rsidR="00ED3FB2" w:rsidRPr="00ED3FB2" w:rsidRDefault="00F35BDA" w:rsidP="00F35BDA">
            <w:pPr>
              <w:pStyle w:val="TableParagraph"/>
              <w:spacing w:line="298" w:lineRule="exact"/>
              <w:ind w:left="106"/>
              <w:rPr>
                <w:b/>
                <w:color w:val="1A1A1A"/>
                <w:sz w:val="28"/>
                <w:lang w:val="ru-RU"/>
              </w:rPr>
            </w:pPr>
            <w:r w:rsidRPr="008E0ADB">
              <w:rPr>
                <w:i/>
                <w:color w:val="1A1A1A"/>
                <w:sz w:val="28"/>
                <w:lang w:val="ru-RU"/>
              </w:rPr>
              <w:t>далеко,</w:t>
            </w:r>
            <w:r w:rsidRPr="008E0ADB">
              <w:rPr>
                <w:i/>
                <w:color w:val="1A1A1A"/>
                <w:spacing w:val="-1"/>
                <w:sz w:val="28"/>
                <w:lang w:val="ru-RU"/>
              </w:rPr>
              <w:t xml:space="preserve"> </w:t>
            </w:r>
            <w:r w:rsidRPr="008E0ADB">
              <w:rPr>
                <w:i/>
                <w:color w:val="1A1A1A"/>
                <w:sz w:val="28"/>
                <w:lang w:val="ru-RU"/>
              </w:rPr>
              <w:t>близко.</w:t>
            </w:r>
          </w:p>
        </w:tc>
        <w:tc>
          <w:tcPr>
            <w:tcW w:w="3117" w:type="dxa"/>
          </w:tcPr>
          <w:p w:rsidR="00F35BDA" w:rsidRPr="008E0ADB" w:rsidRDefault="00F35BDA" w:rsidP="00F35BDA">
            <w:pPr>
              <w:pStyle w:val="TableParagraph"/>
              <w:ind w:right="241"/>
              <w:rPr>
                <w:sz w:val="28"/>
                <w:lang w:val="ru-RU"/>
              </w:rPr>
            </w:pPr>
            <w:r w:rsidRPr="008E0ADB">
              <w:rPr>
                <w:color w:val="1A1A1A"/>
                <w:sz w:val="28"/>
                <w:lang w:val="ru-RU"/>
              </w:rPr>
              <w:t>«Солнышко»,</w:t>
            </w:r>
            <w:r w:rsidRPr="008E0ADB">
              <w:rPr>
                <w:color w:val="1A1A1A"/>
                <w:spacing w:val="-8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«Возьми</w:t>
            </w:r>
            <w:r w:rsidRPr="008E0ADB">
              <w:rPr>
                <w:color w:val="1A1A1A"/>
                <w:spacing w:val="-67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игрушку»,</w:t>
            </w:r>
            <w:r w:rsidRPr="008E0ADB">
              <w:rPr>
                <w:color w:val="1A1A1A"/>
                <w:spacing w:val="7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«Встань</w:t>
            </w:r>
            <w:r w:rsidRPr="008E0ADB">
              <w:rPr>
                <w:color w:val="1A1A1A"/>
                <w:spacing w:val="1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правильно»,</w:t>
            </w:r>
            <w:r w:rsidRPr="008E0ADB">
              <w:rPr>
                <w:color w:val="1A1A1A"/>
                <w:spacing w:val="4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«Тут</w:t>
            </w:r>
            <w:r w:rsidRPr="008E0ADB">
              <w:rPr>
                <w:color w:val="1A1A1A"/>
                <w:spacing w:val="1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и</w:t>
            </w:r>
          </w:p>
          <w:p w:rsidR="00ED3FB2" w:rsidRPr="00F35BDA" w:rsidRDefault="00F35BDA" w:rsidP="00F35BDA">
            <w:pPr>
              <w:pStyle w:val="TableParagraph"/>
              <w:spacing w:line="298" w:lineRule="exact"/>
              <w:rPr>
                <w:color w:val="1A1A1A"/>
                <w:sz w:val="28"/>
                <w:lang w:val="ru-RU"/>
              </w:rPr>
            </w:pPr>
            <w:r w:rsidRPr="008E0ADB">
              <w:rPr>
                <w:color w:val="1A1A1A"/>
                <w:sz w:val="28"/>
                <w:lang w:val="ru-RU"/>
              </w:rPr>
              <w:t>там», «Найди свое</w:t>
            </w:r>
            <w:r w:rsidRPr="008E0ADB">
              <w:rPr>
                <w:color w:val="1A1A1A"/>
                <w:spacing w:val="-68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место»,</w:t>
            </w:r>
            <w:r w:rsidRPr="008E0ADB">
              <w:rPr>
                <w:color w:val="1A1A1A"/>
                <w:spacing w:val="3"/>
                <w:sz w:val="28"/>
                <w:lang w:val="ru-RU"/>
              </w:rPr>
              <w:t xml:space="preserve"> </w:t>
            </w:r>
            <w:r w:rsidRPr="008E0ADB">
              <w:rPr>
                <w:color w:val="1A1A1A"/>
                <w:sz w:val="28"/>
                <w:lang w:val="ru-RU"/>
              </w:rPr>
              <w:t>«Найди</w:t>
            </w:r>
            <w:r w:rsidRPr="00F35BDA">
              <w:rPr>
                <w:color w:val="1A1A1A"/>
                <w:sz w:val="28"/>
                <w:lang w:val="ru-RU"/>
              </w:rPr>
              <w:t xml:space="preserve"> предмет».</w:t>
            </w:r>
          </w:p>
        </w:tc>
      </w:tr>
      <w:tr w:rsidR="00ED3FB2" w:rsidTr="00AF3691">
        <w:trPr>
          <w:trHeight w:val="318"/>
        </w:trPr>
        <w:tc>
          <w:tcPr>
            <w:tcW w:w="1277" w:type="dxa"/>
          </w:tcPr>
          <w:p w:rsidR="00ED3FB2" w:rsidRPr="00ED3FB2" w:rsidRDefault="00F35BDA" w:rsidP="00AF3691">
            <w:pPr>
              <w:pStyle w:val="TableParagraph"/>
              <w:spacing w:line="298" w:lineRule="exact"/>
              <w:ind w:left="107"/>
              <w:rPr>
                <w:color w:val="1A1A1A"/>
                <w:sz w:val="28"/>
                <w:lang w:val="ru-RU"/>
              </w:rPr>
            </w:pPr>
            <w:proofErr w:type="spellStart"/>
            <w:r>
              <w:rPr>
                <w:color w:val="1A1A1A"/>
                <w:sz w:val="28"/>
              </w:rPr>
              <w:t>Май</w:t>
            </w:r>
            <w:proofErr w:type="spellEnd"/>
          </w:p>
        </w:tc>
        <w:tc>
          <w:tcPr>
            <w:tcW w:w="5102" w:type="dxa"/>
          </w:tcPr>
          <w:p w:rsidR="00ED3FB2" w:rsidRPr="00F35BDA" w:rsidRDefault="00F35BDA" w:rsidP="00AF3691">
            <w:pPr>
              <w:pStyle w:val="TableParagraph"/>
              <w:spacing w:line="298" w:lineRule="exact"/>
              <w:ind w:left="106"/>
              <w:rPr>
                <w:b/>
                <w:color w:val="1A1A1A"/>
                <w:sz w:val="28"/>
                <w:lang w:val="ru-RU"/>
              </w:rPr>
            </w:pPr>
            <w:proofErr w:type="spellStart"/>
            <w:r w:rsidRPr="00F35BDA">
              <w:rPr>
                <w:b/>
                <w:color w:val="1A1A1A"/>
                <w:sz w:val="28"/>
              </w:rPr>
              <w:t>Диагностика</w:t>
            </w:r>
            <w:proofErr w:type="spellEnd"/>
            <w:r>
              <w:rPr>
                <w:b/>
                <w:color w:val="1A1A1A"/>
                <w:sz w:val="28"/>
                <w:lang w:val="ru-RU"/>
              </w:rPr>
              <w:t>.</w:t>
            </w:r>
          </w:p>
        </w:tc>
        <w:tc>
          <w:tcPr>
            <w:tcW w:w="3117" w:type="dxa"/>
          </w:tcPr>
          <w:p w:rsidR="00ED3FB2" w:rsidRPr="00ED3FB2" w:rsidRDefault="00ED3FB2" w:rsidP="00AF3691">
            <w:pPr>
              <w:pStyle w:val="TableParagraph"/>
              <w:spacing w:line="298" w:lineRule="exact"/>
              <w:rPr>
                <w:color w:val="1A1A1A"/>
                <w:sz w:val="28"/>
                <w:lang w:val="ru-RU"/>
              </w:rPr>
            </w:pPr>
          </w:p>
        </w:tc>
      </w:tr>
    </w:tbl>
    <w:p w:rsidR="008E0ADB" w:rsidRDefault="008E0ADB" w:rsidP="008E0ADB">
      <w:pPr>
        <w:spacing w:line="298" w:lineRule="exact"/>
        <w:rPr>
          <w:sz w:val="28"/>
        </w:rPr>
      </w:pPr>
    </w:p>
    <w:p w:rsidR="00F35BDA" w:rsidRDefault="00F35BDA" w:rsidP="008E0ADB">
      <w:pPr>
        <w:spacing w:line="298" w:lineRule="exact"/>
        <w:rPr>
          <w:sz w:val="28"/>
        </w:rPr>
      </w:pPr>
    </w:p>
    <w:p w:rsidR="00F35BDA" w:rsidRDefault="00F35BDA" w:rsidP="008E0ADB">
      <w:pPr>
        <w:spacing w:line="298" w:lineRule="exact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F35BDA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Работа с родителями</w:t>
      </w: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в течени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года</w:t>
      </w:r>
      <w:r w:rsidRPr="00F35BDA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F35BDA" w:rsidRPr="00F35BDA" w:rsidRDefault="00F35BDA" w:rsidP="00F35BDA">
      <w:pPr>
        <w:pStyle w:val="aa"/>
        <w:numPr>
          <w:ilvl w:val="0"/>
          <w:numId w:val="8"/>
        </w:numPr>
        <w:spacing w:line="298" w:lineRule="exac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К</w:t>
      </w:r>
      <w:r w:rsidRPr="00F35BDA">
        <w:rPr>
          <w:sz w:val="28"/>
          <w:szCs w:val="28"/>
          <w:shd w:val="clear" w:color="auto" w:fill="FFFFFF"/>
        </w:rPr>
        <w:t>онсультация для родителей на тему: «Математика в жизни малышей»;</w:t>
      </w:r>
    </w:p>
    <w:p w:rsidR="00F35BDA" w:rsidRPr="00F35BDA" w:rsidRDefault="00F35BDA" w:rsidP="00F35BDA">
      <w:pPr>
        <w:pStyle w:val="aa"/>
        <w:numPr>
          <w:ilvl w:val="0"/>
          <w:numId w:val="8"/>
        </w:numPr>
        <w:spacing w:line="298" w:lineRule="exac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</w:t>
      </w:r>
      <w:r w:rsidRPr="00F35BDA">
        <w:rPr>
          <w:sz w:val="28"/>
          <w:szCs w:val="28"/>
          <w:shd w:val="clear" w:color="auto" w:fill="FFFFFF"/>
        </w:rPr>
        <w:t>овместная деятельность родителей и детей на тему: «Что можно делать вечером» (или нельзя);</w:t>
      </w:r>
    </w:p>
    <w:p w:rsidR="00F35BDA" w:rsidRPr="00F35BDA" w:rsidRDefault="00F35BDA" w:rsidP="00F35BDA">
      <w:pPr>
        <w:pStyle w:val="aa"/>
        <w:numPr>
          <w:ilvl w:val="0"/>
          <w:numId w:val="8"/>
        </w:numPr>
        <w:spacing w:line="298" w:lineRule="exact"/>
        <w:jc w:val="both"/>
        <w:rPr>
          <w:sz w:val="28"/>
          <w:szCs w:val="28"/>
        </w:rPr>
      </w:pPr>
      <w:r w:rsidRPr="00F35BDA">
        <w:rPr>
          <w:sz w:val="28"/>
          <w:szCs w:val="28"/>
          <w:shd w:val="clear" w:color="auto" w:fill="FFFFFF"/>
        </w:rPr>
        <w:t>Консультация для родителей на тему: «Знает ли ваш ребенок, как ориентироваться в пространстве»;</w:t>
      </w:r>
    </w:p>
    <w:p w:rsidR="00790A43" w:rsidRPr="00F35BDA" w:rsidRDefault="00F35BDA" w:rsidP="00F35BDA">
      <w:pPr>
        <w:pStyle w:val="TableParagraph"/>
        <w:numPr>
          <w:ilvl w:val="0"/>
          <w:numId w:val="8"/>
        </w:numPr>
        <w:spacing w:line="237" w:lineRule="auto"/>
        <w:ind w:right="1184"/>
        <w:jc w:val="both"/>
        <w:rPr>
          <w:sz w:val="28"/>
        </w:rPr>
      </w:pPr>
      <w:r>
        <w:rPr>
          <w:color w:val="1A1A1A"/>
          <w:sz w:val="28"/>
        </w:rPr>
        <w:t>Участие родителей в изготовлении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дидактических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игр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 xml:space="preserve">демонстрационного </w:t>
      </w:r>
      <w:r w:rsidRPr="00F35BDA">
        <w:rPr>
          <w:color w:val="1A1A1A"/>
          <w:sz w:val="28"/>
        </w:rPr>
        <w:t>материала</w:t>
      </w:r>
      <w:r>
        <w:rPr>
          <w:color w:val="1A1A1A"/>
          <w:sz w:val="28"/>
        </w:rPr>
        <w:t>;</w:t>
      </w:r>
    </w:p>
    <w:p w:rsidR="00F35BDA" w:rsidRPr="00F87AA2" w:rsidRDefault="00F35BDA" w:rsidP="00F35BDA">
      <w:pPr>
        <w:pStyle w:val="TableParagraph"/>
        <w:numPr>
          <w:ilvl w:val="0"/>
          <w:numId w:val="8"/>
        </w:numPr>
        <w:ind w:right="557"/>
        <w:rPr>
          <w:sz w:val="28"/>
        </w:rPr>
      </w:pPr>
      <w:r>
        <w:rPr>
          <w:color w:val="1A1A1A"/>
          <w:sz w:val="28"/>
        </w:rPr>
        <w:t>Консультации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для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родителей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на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тему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«Роль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дидактических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игр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воспитании</w:t>
      </w:r>
      <w:r>
        <w:rPr>
          <w:sz w:val="28"/>
        </w:rPr>
        <w:t xml:space="preserve"> </w:t>
      </w:r>
      <w:r w:rsidRPr="00F35BDA">
        <w:rPr>
          <w:color w:val="1A1A1A"/>
          <w:sz w:val="28"/>
        </w:rPr>
        <w:t>детей</w:t>
      </w:r>
      <w:r w:rsidRPr="00F35BDA">
        <w:rPr>
          <w:color w:val="1A1A1A"/>
          <w:spacing w:val="-5"/>
          <w:sz w:val="28"/>
        </w:rPr>
        <w:t xml:space="preserve"> </w:t>
      </w:r>
      <w:r w:rsidRPr="00F35BDA">
        <w:rPr>
          <w:color w:val="1A1A1A"/>
          <w:sz w:val="28"/>
        </w:rPr>
        <w:t>дошкольного</w:t>
      </w:r>
      <w:r w:rsidRPr="00F35BDA">
        <w:rPr>
          <w:color w:val="1A1A1A"/>
          <w:spacing w:val="-5"/>
          <w:sz w:val="28"/>
        </w:rPr>
        <w:t xml:space="preserve"> </w:t>
      </w:r>
      <w:r w:rsidRPr="00F35BDA">
        <w:rPr>
          <w:color w:val="1A1A1A"/>
          <w:sz w:val="28"/>
        </w:rPr>
        <w:t>возраста»</w:t>
      </w:r>
      <w:r w:rsidR="00F87AA2">
        <w:rPr>
          <w:color w:val="1A1A1A"/>
          <w:sz w:val="28"/>
        </w:rPr>
        <w:t>;</w:t>
      </w:r>
    </w:p>
    <w:p w:rsidR="00F87AA2" w:rsidRPr="00F87AA2" w:rsidRDefault="00F87AA2" w:rsidP="00F87AA2">
      <w:pPr>
        <w:pStyle w:val="TableParagraph"/>
        <w:numPr>
          <w:ilvl w:val="0"/>
          <w:numId w:val="8"/>
        </w:numPr>
        <w:spacing w:line="315" w:lineRule="exact"/>
        <w:rPr>
          <w:sz w:val="28"/>
        </w:rPr>
      </w:pPr>
      <w:r>
        <w:rPr>
          <w:color w:val="1A1A1A"/>
          <w:sz w:val="28"/>
        </w:rPr>
        <w:lastRenderedPageBreak/>
        <w:t>Папка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передвижка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для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родителей</w:t>
      </w:r>
      <w:r>
        <w:rPr>
          <w:sz w:val="28"/>
        </w:rPr>
        <w:t xml:space="preserve"> </w:t>
      </w:r>
      <w:r>
        <w:rPr>
          <w:color w:val="1A1A1A"/>
          <w:sz w:val="28"/>
        </w:rPr>
        <w:t>«Развитие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z w:val="28"/>
        </w:rPr>
        <w:t>математических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способностей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по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дороге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детский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сад»;</w:t>
      </w:r>
    </w:p>
    <w:p w:rsidR="00F87AA2" w:rsidRPr="00F87AA2" w:rsidRDefault="00F87AA2" w:rsidP="00F87AA2">
      <w:pPr>
        <w:pStyle w:val="TableParagraph"/>
        <w:numPr>
          <w:ilvl w:val="0"/>
          <w:numId w:val="8"/>
        </w:numPr>
        <w:ind w:right="138"/>
        <w:rPr>
          <w:sz w:val="28"/>
        </w:rPr>
      </w:pPr>
      <w:r>
        <w:rPr>
          <w:color w:val="1A1A1A"/>
          <w:sz w:val="28"/>
        </w:rPr>
        <w:t>Рекомендации: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«Формируем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пространственные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представления»,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«Как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научить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детей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определять</w:t>
      </w:r>
      <w:r>
        <w:rPr>
          <w:sz w:val="28"/>
        </w:rPr>
        <w:t xml:space="preserve"> </w:t>
      </w:r>
      <w:r>
        <w:rPr>
          <w:color w:val="1A1A1A"/>
          <w:sz w:val="28"/>
        </w:rPr>
        <w:t>свойства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предметов».</w:t>
      </w:r>
    </w:p>
    <w:p w:rsidR="00F87AA2" w:rsidRPr="00F87AA2" w:rsidRDefault="00F87AA2" w:rsidP="00F87AA2">
      <w:pPr>
        <w:pStyle w:val="a8"/>
        <w:spacing w:line="321" w:lineRule="exact"/>
        <w:ind w:left="220"/>
        <w:rPr>
          <w:b/>
        </w:rPr>
      </w:pPr>
      <w:r w:rsidRPr="00F87AA2">
        <w:rPr>
          <w:b/>
          <w:color w:val="1A1A1A"/>
        </w:rPr>
        <w:t>Работа</w:t>
      </w:r>
      <w:r w:rsidRPr="00F87AA2">
        <w:rPr>
          <w:b/>
          <w:color w:val="1A1A1A"/>
          <w:spacing w:val="-3"/>
        </w:rPr>
        <w:t xml:space="preserve"> </w:t>
      </w:r>
      <w:r w:rsidRPr="00F87AA2">
        <w:rPr>
          <w:b/>
          <w:color w:val="1A1A1A"/>
        </w:rPr>
        <w:t>с</w:t>
      </w:r>
      <w:r w:rsidRPr="00F87AA2">
        <w:rPr>
          <w:b/>
          <w:color w:val="1A1A1A"/>
          <w:spacing w:val="-2"/>
        </w:rPr>
        <w:t xml:space="preserve"> </w:t>
      </w:r>
      <w:r w:rsidRPr="00F87AA2">
        <w:rPr>
          <w:b/>
          <w:color w:val="1A1A1A"/>
        </w:rPr>
        <w:t>педагогами</w:t>
      </w:r>
      <w:r>
        <w:rPr>
          <w:b/>
          <w:color w:val="1A1A1A"/>
        </w:rPr>
        <w:t>:</w:t>
      </w:r>
    </w:p>
    <w:p w:rsidR="00F87AA2" w:rsidRDefault="00F87AA2" w:rsidP="00F87AA2">
      <w:pPr>
        <w:pStyle w:val="aa"/>
        <w:widowControl/>
        <w:numPr>
          <w:ilvl w:val="0"/>
          <w:numId w:val="10"/>
        </w:numPr>
        <w:tabs>
          <w:tab w:val="left" w:pos="389"/>
        </w:tabs>
        <w:autoSpaceDE/>
        <w:autoSpaceDN/>
        <w:spacing w:line="242" w:lineRule="auto"/>
        <w:ind w:right="299"/>
        <w:rPr>
          <w:sz w:val="28"/>
        </w:rPr>
      </w:pPr>
      <w:r>
        <w:rPr>
          <w:color w:val="1A1A1A"/>
          <w:sz w:val="28"/>
        </w:rPr>
        <w:t>Консультация для воспитателей «Развитие математических способностей у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детей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в раннем возрасте через</w:t>
      </w:r>
      <w:r>
        <w:rPr>
          <w:color w:val="1A1A1A"/>
          <w:spacing w:val="7"/>
          <w:sz w:val="28"/>
        </w:rPr>
        <w:t xml:space="preserve"> </w:t>
      </w:r>
      <w:r>
        <w:rPr>
          <w:color w:val="1A1A1A"/>
          <w:sz w:val="28"/>
        </w:rPr>
        <w:t>игровую деятельность».</w:t>
      </w:r>
    </w:p>
    <w:p w:rsidR="00F87AA2" w:rsidRPr="00F87AA2" w:rsidRDefault="00F87AA2" w:rsidP="00F87AA2">
      <w:pPr>
        <w:pStyle w:val="aa"/>
        <w:widowControl/>
        <w:numPr>
          <w:ilvl w:val="0"/>
          <w:numId w:val="10"/>
        </w:numPr>
        <w:tabs>
          <w:tab w:val="left" w:pos="389"/>
        </w:tabs>
        <w:autoSpaceDE/>
        <w:autoSpaceDN/>
        <w:spacing w:line="316" w:lineRule="exact"/>
        <w:rPr>
          <w:sz w:val="28"/>
        </w:rPr>
      </w:pPr>
      <w:r>
        <w:rPr>
          <w:color w:val="1A1A1A"/>
          <w:sz w:val="28"/>
        </w:rPr>
        <w:t>Изготовление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папки-передвижки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по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математике;</w:t>
      </w:r>
    </w:p>
    <w:p w:rsidR="00F87AA2" w:rsidRPr="00F87AA2" w:rsidRDefault="00F87AA2" w:rsidP="00F87AA2">
      <w:pPr>
        <w:pStyle w:val="aa"/>
        <w:widowControl/>
        <w:numPr>
          <w:ilvl w:val="0"/>
          <w:numId w:val="10"/>
        </w:numPr>
        <w:tabs>
          <w:tab w:val="left" w:pos="389"/>
        </w:tabs>
        <w:autoSpaceDE/>
        <w:autoSpaceDN/>
        <w:spacing w:line="316" w:lineRule="exact"/>
        <w:rPr>
          <w:sz w:val="28"/>
        </w:rPr>
      </w:pPr>
      <w:r>
        <w:rPr>
          <w:color w:val="1A1A1A"/>
          <w:sz w:val="28"/>
        </w:rPr>
        <w:t>Выступление на ГМО.</w:t>
      </w:r>
    </w:p>
    <w:p w:rsidR="00F87AA2" w:rsidRPr="00F87AA2" w:rsidRDefault="00F87AA2" w:rsidP="00F87AA2">
      <w:pPr>
        <w:pStyle w:val="aa"/>
        <w:widowControl/>
        <w:tabs>
          <w:tab w:val="left" w:pos="505"/>
        </w:tabs>
        <w:autoSpaceDE/>
        <w:autoSpaceDN/>
        <w:ind w:left="1660" w:firstLine="0"/>
        <w:jc w:val="center"/>
        <w:rPr>
          <w:b/>
          <w:color w:val="1A1A1A"/>
          <w:sz w:val="28"/>
        </w:rPr>
      </w:pPr>
      <w:r w:rsidRPr="00F87AA2">
        <w:rPr>
          <w:b/>
          <w:color w:val="1A1A1A"/>
          <w:sz w:val="28"/>
        </w:rPr>
        <w:t>Заключительный</w:t>
      </w:r>
      <w:r w:rsidRPr="00F87AA2">
        <w:rPr>
          <w:b/>
          <w:color w:val="1A1A1A"/>
          <w:spacing w:val="-5"/>
          <w:sz w:val="28"/>
        </w:rPr>
        <w:t xml:space="preserve"> </w:t>
      </w:r>
      <w:r w:rsidRPr="00F87AA2">
        <w:rPr>
          <w:b/>
          <w:color w:val="1A1A1A"/>
          <w:sz w:val="28"/>
        </w:rPr>
        <w:t>этап</w:t>
      </w:r>
      <w:r>
        <w:rPr>
          <w:b/>
          <w:color w:val="1A1A1A"/>
          <w:sz w:val="28"/>
        </w:rPr>
        <w:t>:</w:t>
      </w:r>
    </w:p>
    <w:p w:rsidR="00F87AA2" w:rsidRDefault="00F87AA2" w:rsidP="00F87AA2">
      <w:pPr>
        <w:pStyle w:val="a8"/>
        <w:spacing w:before="2"/>
        <w:ind w:firstLine="709"/>
        <w:rPr>
          <w:color w:val="1A1A1A"/>
        </w:rPr>
      </w:pPr>
      <w:r>
        <w:rPr>
          <w:color w:val="1A1A1A"/>
        </w:rPr>
        <w:t>Подготовить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отчет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теме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самообразования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–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май.</w:t>
      </w:r>
    </w:p>
    <w:p w:rsidR="0060063D" w:rsidRDefault="0060063D" w:rsidP="00F87AA2">
      <w:pPr>
        <w:pStyle w:val="a8"/>
        <w:spacing w:before="2"/>
        <w:ind w:firstLine="709"/>
      </w:pPr>
    </w:p>
    <w:p w:rsidR="0060063D" w:rsidRPr="0060063D" w:rsidRDefault="0060063D" w:rsidP="0060063D">
      <w:pPr>
        <w:pStyle w:val="ab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63D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F87AA2" w:rsidRDefault="0060063D" w:rsidP="0060063D">
      <w:pPr>
        <w:pStyle w:val="TableParagraph"/>
        <w:spacing w:line="315" w:lineRule="exact"/>
        <w:ind w:left="107"/>
        <w:rPr>
          <w:color w:val="1A1A1A"/>
          <w:sz w:val="28"/>
        </w:rPr>
      </w:pPr>
      <w:r>
        <w:rPr>
          <w:color w:val="1A1A1A"/>
          <w:sz w:val="28"/>
        </w:rPr>
        <w:t>1.Михайлова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З.А.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Игровые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задачи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для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дошкольников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/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З.А. Михайлова</w:t>
      </w:r>
      <w:r>
        <w:rPr>
          <w:sz w:val="28"/>
        </w:rPr>
        <w:t xml:space="preserve"> </w:t>
      </w:r>
      <w:r>
        <w:rPr>
          <w:color w:val="1A1A1A"/>
          <w:sz w:val="28"/>
        </w:rPr>
        <w:t>СПб –</w:t>
      </w:r>
      <w:r>
        <w:rPr>
          <w:color w:val="1A1A1A"/>
          <w:spacing w:val="2"/>
          <w:sz w:val="28"/>
        </w:rPr>
        <w:t xml:space="preserve"> </w:t>
      </w:r>
      <w:r>
        <w:rPr>
          <w:color w:val="1A1A1A"/>
          <w:sz w:val="28"/>
        </w:rPr>
        <w:t>2001</w:t>
      </w:r>
    </w:p>
    <w:p w:rsidR="0060063D" w:rsidRDefault="0060063D" w:rsidP="0060063D">
      <w:pPr>
        <w:pStyle w:val="TableParagraph"/>
        <w:spacing w:line="242" w:lineRule="auto"/>
        <w:ind w:left="107"/>
        <w:jc w:val="both"/>
        <w:rPr>
          <w:sz w:val="28"/>
        </w:rPr>
      </w:pPr>
      <w:r>
        <w:rPr>
          <w:color w:val="1A1A1A"/>
          <w:sz w:val="28"/>
        </w:rPr>
        <w:t>2.</w:t>
      </w:r>
      <w:r w:rsidRPr="0060063D">
        <w:rPr>
          <w:color w:val="1A1A1A"/>
          <w:sz w:val="28"/>
        </w:rPr>
        <w:t xml:space="preserve"> </w:t>
      </w:r>
      <w:proofErr w:type="spellStart"/>
      <w:r>
        <w:rPr>
          <w:color w:val="1A1A1A"/>
          <w:sz w:val="28"/>
        </w:rPr>
        <w:t>Арапова-Пискарева</w:t>
      </w:r>
      <w:proofErr w:type="spellEnd"/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Н.А.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Формирование</w:t>
      </w:r>
      <w:r>
        <w:rPr>
          <w:color w:val="1A1A1A"/>
          <w:spacing w:val="-10"/>
          <w:sz w:val="28"/>
        </w:rPr>
        <w:t xml:space="preserve"> </w:t>
      </w:r>
      <w:r>
        <w:rPr>
          <w:color w:val="1A1A1A"/>
          <w:sz w:val="28"/>
        </w:rPr>
        <w:t>элементарных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математических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представлений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в детском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саду.</w:t>
      </w:r>
      <w:r>
        <w:rPr>
          <w:color w:val="1A1A1A"/>
          <w:spacing w:val="2"/>
          <w:sz w:val="28"/>
        </w:rPr>
        <w:t xml:space="preserve"> </w:t>
      </w:r>
      <w:r>
        <w:rPr>
          <w:color w:val="1A1A1A"/>
          <w:sz w:val="28"/>
        </w:rPr>
        <w:t>Программа и</w:t>
      </w:r>
      <w:r>
        <w:rPr>
          <w:color w:val="1A1A1A"/>
          <w:spacing w:val="-2"/>
          <w:sz w:val="28"/>
        </w:rPr>
        <w:t xml:space="preserve"> </w:t>
      </w:r>
      <w:proofErr w:type="gramStart"/>
      <w:r>
        <w:rPr>
          <w:color w:val="1A1A1A"/>
          <w:sz w:val="28"/>
        </w:rPr>
        <w:t>методические</w:t>
      </w:r>
      <w:proofErr w:type="gramEnd"/>
    </w:p>
    <w:p w:rsidR="0060063D" w:rsidRDefault="0060063D" w:rsidP="0060063D">
      <w:pPr>
        <w:pStyle w:val="TableParagraph"/>
        <w:spacing w:line="316" w:lineRule="exact"/>
        <w:ind w:left="107"/>
        <w:jc w:val="both"/>
        <w:rPr>
          <w:sz w:val="28"/>
        </w:rPr>
      </w:pPr>
      <w:r>
        <w:rPr>
          <w:color w:val="1A1A1A"/>
          <w:sz w:val="28"/>
        </w:rPr>
        <w:t>рекомендации.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Для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занятий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с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детьми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2-3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лет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/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Н.А.</w:t>
      </w:r>
      <w:r>
        <w:rPr>
          <w:color w:val="1A1A1A"/>
          <w:spacing w:val="-4"/>
          <w:sz w:val="28"/>
        </w:rPr>
        <w:t xml:space="preserve"> </w:t>
      </w:r>
      <w:proofErr w:type="spellStart"/>
      <w:r>
        <w:rPr>
          <w:color w:val="1A1A1A"/>
          <w:sz w:val="28"/>
        </w:rPr>
        <w:t>Арапова-Пискарева</w:t>
      </w:r>
      <w:proofErr w:type="spellEnd"/>
      <w:r>
        <w:rPr>
          <w:color w:val="1A1A1A"/>
          <w:sz w:val="28"/>
        </w:rPr>
        <w:t>.</w:t>
      </w:r>
    </w:p>
    <w:p w:rsidR="0060063D" w:rsidRDefault="0060063D" w:rsidP="0060063D">
      <w:pPr>
        <w:pStyle w:val="TableParagraph"/>
        <w:spacing w:line="315" w:lineRule="exact"/>
        <w:ind w:left="107"/>
        <w:jc w:val="both"/>
        <w:rPr>
          <w:color w:val="1A1A1A"/>
          <w:sz w:val="28"/>
        </w:rPr>
      </w:pPr>
      <w:r>
        <w:rPr>
          <w:color w:val="1A1A1A"/>
          <w:sz w:val="28"/>
        </w:rPr>
        <w:t>–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Изд.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2-е.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– М.</w:t>
      </w:r>
      <w:proofErr w:type="gramStart"/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:</w:t>
      </w:r>
      <w:proofErr w:type="gramEnd"/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Мозаика-Синтез,</w:t>
      </w:r>
      <w:r>
        <w:rPr>
          <w:color w:val="1A1A1A"/>
          <w:spacing w:val="4"/>
          <w:sz w:val="28"/>
        </w:rPr>
        <w:t xml:space="preserve"> </w:t>
      </w:r>
      <w:r>
        <w:rPr>
          <w:color w:val="1A1A1A"/>
          <w:sz w:val="28"/>
        </w:rPr>
        <w:t>2006</w:t>
      </w:r>
    </w:p>
    <w:p w:rsidR="0060063D" w:rsidRDefault="0060063D" w:rsidP="0060063D">
      <w:pPr>
        <w:pStyle w:val="TableParagraph"/>
        <w:spacing w:line="237" w:lineRule="auto"/>
        <w:ind w:left="107"/>
        <w:rPr>
          <w:sz w:val="28"/>
        </w:rPr>
      </w:pPr>
      <w:r>
        <w:rPr>
          <w:color w:val="1A1A1A"/>
          <w:sz w:val="28"/>
        </w:rPr>
        <w:t>3</w:t>
      </w:r>
      <w:r w:rsidRPr="0060063D">
        <w:rPr>
          <w:color w:val="1A1A1A"/>
          <w:sz w:val="28"/>
        </w:rPr>
        <w:t xml:space="preserve"> </w:t>
      </w:r>
      <w:proofErr w:type="spellStart"/>
      <w:r>
        <w:rPr>
          <w:color w:val="1A1A1A"/>
          <w:sz w:val="28"/>
        </w:rPr>
        <w:t>Богусловская</w:t>
      </w:r>
      <w:proofErr w:type="spellEnd"/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З.М.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Развивающие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игры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для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детей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младшего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дошкольного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возраста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: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кн.</w:t>
      </w:r>
      <w:r>
        <w:rPr>
          <w:color w:val="1A1A1A"/>
          <w:spacing w:val="2"/>
          <w:sz w:val="28"/>
        </w:rPr>
        <w:t xml:space="preserve"> </w:t>
      </w:r>
      <w:r>
        <w:rPr>
          <w:color w:val="1A1A1A"/>
          <w:sz w:val="28"/>
        </w:rPr>
        <w:t>для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воспитателя дет</w:t>
      </w:r>
      <w:proofErr w:type="gramStart"/>
      <w:r>
        <w:rPr>
          <w:color w:val="1A1A1A"/>
          <w:sz w:val="28"/>
        </w:rPr>
        <w:t>.</w:t>
      </w:r>
      <w:proofErr w:type="gramEnd"/>
      <w:r>
        <w:rPr>
          <w:color w:val="1A1A1A"/>
          <w:spacing w:val="2"/>
          <w:sz w:val="28"/>
        </w:rPr>
        <w:t xml:space="preserve"> </w:t>
      </w:r>
      <w:proofErr w:type="gramStart"/>
      <w:r>
        <w:rPr>
          <w:color w:val="1A1A1A"/>
          <w:sz w:val="28"/>
        </w:rPr>
        <w:t>с</w:t>
      </w:r>
      <w:proofErr w:type="gramEnd"/>
      <w:r>
        <w:rPr>
          <w:color w:val="1A1A1A"/>
          <w:sz w:val="28"/>
        </w:rPr>
        <w:t>ада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/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З.М.</w:t>
      </w:r>
      <w:r>
        <w:rPr>
          <w:color w:val="1A1A1A"/>
          <w:spacing w:val="-2"/>
          <w:sz w:val="28"/>
        </w:rPr>
        <w:t xml:space="preserve"> </w:t>
      </w:r>
      <w:proofErr w:type="spellStart"/>
      <w:r>
        <w:rPr>
          <w:color w:val="1A1A1A"/>
          <w:sz w:val="28"/>
        </w:rPr>
        <w:t>Богусловская</w:t>
      </w:r>
      <w:proofErr w:type="spellEnd"/>
      <w:r>
        <w:rPr>
          <w:color w:val="1A1A1A"/>
          <w:sz w:val="28"/>
        </w:rPr>
        <w:t>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Е.О.</w:t>
      </w:r>
    </w:p>
    <w:p w:rsidR="0060063D" w:rsidRDefault="0060063D" w:rsidP="0060063D">
      <w:pPr>
        <w:pStyle w:val="TableParagraph"/>
        <w:spacing w:line="315" w:lineRule="exact"/>
        <w:ind w:left="107"/>
        <w:jc w:val="both"/>
        <w:rPr>
          <w:color w:val="1A1A1A"/>
          <w:sz w:val="28"/>
        </w:rPr>
      </w:pPr>
      <w:r>
        <w:rPr>
          <w:color w:val="1A1A1A"/>
          <w:sz w:val="28"/>
        </w:rPr>
        <w:t>Смирнова.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– М.</w:t>
      </w:r>
      <w:proofErr w:type="gramStart"/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:</w:t>
      </w:r>
      <w:proofErr w:type="gramEnd"/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Просвещение,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1991.</w:t>
      </w:r>
      <w:r>
        <w:rPr>
          <w:color w:val="1A1A1A"/>
          <w:spacing w:val="4"/>
          <w:sz w:val="28"/>
        </w:rPr>
        <w:t xml:space="preserve"> </w:t>
      </w:r>
      <w:r>
        <w:rPr>
          <w:color w:val="1A1A1A"/>
          <w:sz w:val="28"/>
        </w:rPr>
        <w:t>– 207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с.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: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ил.</w:t>
      </w:r>
    </w:p>
    <w:p w:rsidR="0060063D" w:rsidRDefault="0060063D" w:rsidP="0060063D">
      <w:pPr>
        <w:pStyle w:val="TableParagraph"/>
        <w:spacing w:line="315" w:lineRule="exact"/>
        <w:ind w:left="107"/>
        <w:rPr>
          <w:sz w:val="28"/>
        </w:rPr>
      </w:pPr>
      <w:r>
        <w:rPr>
          <w:sz w:val="28"/>
        </w:rPr>
        <w:t>4.</w:t>
      </w:r>
      <w:r>
        <w:rPr>
          <w:color w:val="1A1A1A"/>
          <w:sz w:val="28"/>
        </w:rPr>
        <w:t>«Сюжетно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– дидактические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игры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с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математическим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содержанием»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-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А.</w:t>
      </w:r>
    </w:p>
    <w:p w:rsidR="0060063D" w:rsidRDefault="0060063D" w:rsidP="0060063D">
      <w:pPr>
        <w:pStyle w:val="TableParagraph"/>
        <w:spacing w:line="315" w:lineRule="exact"/>
        <w:ind w:left="107"/>
        <w:jc w:val="both"/>
        <w:rPr>
          <w:color w:val="1A1A1A"/>
          <w:sz w:val="28"/>
        </w:rPr>
      </w:pPr>
      <w:r>
        <w:rPr>
          <w:color w:val="1A1A1A"/>
          <w:sz w:val="28"/>
        </w:rPr>
        <w:t>А.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Смоленцева.</w:t>
      </w:r>
    </w:p>
    <w:p w:rsidR="0060063D" w:rsidRDefault="0060063D" w:rsidP="0060063D">
      <w:pPr>
        <w:pStyle w:val="TableParagraph"/>
        <w:spacing w:line="312" w:lineRule="exact"/>
        <w:ind w:left="107"/>
        <w:rPr>
          <w:sz w:val="28"/>
        </w:rPr>
      </w:pPr>
      <w:r>
        <w:rPr>
          <w:color w:val="1A1A1A"/>
          <w:sz w:val="28"/>
        </w:rPr>
        <w:t>5.</w:t>
      </w:r>
      <w:r w:rsidRPr="0060063D">
        <w:rPr>
          <w:color w:val="1A1A1A"/>
          <w:sz w:val="28"/>
        </w:rPr>
        <w:t xml:space="preserve"> </w:t>
      </w:r>
      <w:r>
        <w:rPr>
          <w:color w:val="1A1A1A"/>
          <w:sz w:val="28"/>
        </w:rPr>
        <w:t>Смоленцева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А.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А.,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Суворова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О.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В.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Математика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проблемных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ситуациях</w:t>
      </w:r>
    </w:p>
    <w:p w:rsidR="0060063D" w:rsidRDefault="0060063D" w:rsidP="0060063D">
      <w:pPr>
        <w:pStyle w:val="TableParagraph"/>
        <w:spacing w:line="315" w:lineRule="exact"/>
        <w:ind w:left="107"/>
        <w:jc w:val="both"/>
        <w:rPr>
          <w:color w:val="1A1A1A"/>
          <w:sz w:val="28"/>
        </w:rPr>
      </w:pPr>
      <w:r>
        <w:rPr>
          <w:color w:val="1A1A1A"/>
          <w:sz w:val="28"/>
        </w:rPr>
        <w:t>для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маленьких детей. СПб</w:t>
      </w:r>
      <w:proofErr w:type="gramStart"/>
      <w:r>
        <w:rPr>
          <w:color w:val="1A1A1A"/>
          <w:sz w:val="28"/>
        </w:rPr>
        <w:t>.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:</w:t>
      </w:r>
      <w:r>
        <w:rPr>
          <w:color w:val="1A1A1A"/>
          <w:spacing w:val="-8"/>
          <w:sz w:val="28"/>
        </w:rPr>
        <w:t xml:space="preserve"> </w:t>
      </w:r>
      <w:proofErr w:type="gramEnd"/>
      <w:r>
        <w:rPr>
          <w:color w:val="1A1A1A"/>
          <w:sz w:val="28"/>
        </w:rPr>
        <w:t>Детство-пресс, 2004</w:t>
      </w:r>
    </w:p>
    <w:p w:rsidR="0060063D" w:rsidRDefault="0060063D" w:rsidP="0060063D">
      <w:pPr>
        <w:pStyle w:val="TableParagraph"/>
        <w:ind w:left="107" w:right="181"/>
        <w:rPr>
          <w:sz w:val="28"/>
        </w:rPr>
      </w:pPr>
      <w:r>
        <w:rPr>
          <w:color w:val="1A1A1A"/>
          <w:sz w:val="28"/>
        </w:rPr>
        <w:t>6.</w:t>
      </w:r>
      <w:r w:rsidRPr="0060063D">
        <w:rPr>
          <w:color w:val="1A1A1A"/>
          <w:sz w:val="28"/>
        </w:rPr>
        <w:t xml:space="preserve"> </w:t>
      </w:r>
      <w:proofErr w:type="spellStart"/>
      <w:r>
        <w:rPr>
          <w:color w:val="1A1A1A"/>
          <w:sz w:val="28"/>
        </w:rPr>
        <w:t>Финогенова</w:t>
      </w:r>
      <w:proofErr w:type="spellEnd"/>
      <w:r>
        <w:rPr>
          <w:color w:val="1A1A1A"/>
          <w:sz w:val="28"/>
        </w:rPr>
        <w:t xml:space="preserve"> Н.В. Математика в движении</w:t>
      </w:r>
      <w:proofErr w:type="gramStart"/>
      <w:r>
        <w:rPr>
          <w:color w:val="1A1A1A"/>
          <w:sz w:val="28"/>
        </w:rPr>
        <w:t xml:space="preserve"> :</w:t>
      </w:r>
      <w:proofErr w:type="gramEnd"/>
      <w:r>
        <w:rPr>
          <w:color w:val="1A1A1A"/>
          <w:sz w:val="28"/>
        </w:rPr>
        <w:t xml:space="preserve"> планирование,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оздоровительно-развивающие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занятия,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подвижно-дидактические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игры.</w:t>
      </w:r>
    </w:p>
    <w:p w:rsidR="0060063D" w:rsidRDefault="0060063D" w:rsidP="0060063D">
      <w:pPr>
        <w:pStyle w:val="TableParagraph"/>
        <w:spacing w:line="315" w:lineRule="exact"/>
        <w:ind w:left="107"/>
        <w:jc w:val="both"/>
        <w:rPr>
          <w:color w:val="1A1A1A"/>
          <w:sz w:val="28"/>
        </w:rPr>
      </w:pPr>
      <w:r>
        <w:rPr>
          <w:color w:val="1A1A1A"/>
          <w:sz w:val="28"/>
        </w:rPr>
        <w:t>Вторая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младшая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группа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/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авт.-сост.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Н.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В.</w:t>
      </w:r>
      <w:r>
        <w:rPr>
          <w:color w:val="1A1A1A"/>
          <w:spacing w:val="-1"/>
          <w:sz w:val="28"/>
        </w:rPr>
        <w:t xml:space="preserve"> </w:t>
      </w:r>
      <w:proofErr w:type="spellStart"/>
      <w:r>
        <w:rPr>
          <w:color w:val="1A1A1A"/>
          <w:sz w:val="28"/>
        </w:rPr>
        <w:t>Финогенова</w:t>
      </w:r>
      <w:proofErr w:type="spellEnd"/>
      <w:r>
        <w:rPr>
          <w:color w:val="1A1A1A"/>
          <w:sz w:val="28"/>
        </w:rPr>
        <w:t>,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М. Ю.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Рыбина, Е.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В.</w:t>
      </w:r>
      <w:r>
        <w:rPr>
          <w:color w:val="1A1A1A"/>
          <w:spacing w:val="2"/>
          <w:sz w:val="28"/>
        </w:rPr>
        <w:t xml:space="preserve"> </w:t>
      </w:r>
      <w:proofErr w:type="spellStart"/>
      <w:r>
        <w:rPr>
          <w:color w:val="1A1A1A"/>
          <w:sz w:val="28"/>
        </w:rPr>
        <w:t>Ремизенко</w:t>
      </w:r>
      <w:proofErr w:type="spellEnd"/>
      <w:r>
        <w:rPr>
          <w:color w:val="1A1A1A"/>
          <w:sz w:val="28"/>
        </w:rPr>
        <w:t>.</w:t>
      </w:r>
      <w:r>
        <w:rPr>
          <w:color w:val="1A1A1A"/>
          <w:spacing w:val="4"/>
          <w:sz w:val="28"/>
        </w:rPr>
        <w:t xml:space="preserve"> </w:t>
      </w:r>
      <w:r>
        <w:rPr>
          <w:color w:val="1A1A1A"/>
          <w:sz w:val="28"/>
        </w:rPr>
        <w:t>–</w:t>
      </w:r>
      <w:r>
        <w:rPr>
          <w:color w:val="1A1A1A"/>
          <w:spacing w:val="2"/>
          <w:sz w:val="28"/>
        </w:rPr>
        <w:t xml:space="preserve"> </w:t>
      </w:r>
      <w:r>
        <w:rPr>
          <w:color w:val="1A1A1A"/>
          <w:sz w:val="28"/>
        </w:rPr>
        <w:t>Волгоград</w:t>
      </w:r>
      <w:proofErr w:type="gramStart"/>
      <w:r>
        <w:rPr>
          <w:color w:val="1A1A1A"/>
          <w:spacing w:val="5"/>
          <w:sz w:val="28"/>
        </w:rPr>
        <w:t xml:space="preserve"> </w:t>
      </w:r>
      <w:r>
        <w:rPr>
          <w:color w:val="1A1A1A"/>
          <w:sz w:val="28"/>
        </w:rPr>
        <w:t>:</w:t>
      </w:r>
      <w:proofErr w:type="gramEnd"/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Учитель,</w:t>
      </w:r>
      <w:r>
        <w:rPr>
          <w:color w:val="1A1A1A"/>
          <w:spacing w:val="3"/>
          <w:sz w:val="28"/>
        </w:rPr>
        <w:t xml:space="preserve"> </w:t>
      </w:r>
      <w:r>
        <w:rPr>
          <w:color w:val="1A1A1A"/>
          <w:sz w:val="28"/>
        </w:rPr>
        <w:t>2011.</w:t>
      </w:r>
      <w:r>
        <w:rPr>
          <w:color w:val="1A1A1A"/>
          <w:spacing w:val="6"/>
          <w:sz w:val="28"/>
        </w:rPr>
        <w:t xml:space="preserve"> </w:t>
      </w:r>
      <w:r>
        <w:rPr>
          <w:color w:val="1A1A1A"/>
          <w:sz w:val="28"/>
        </w:rPr>
        <w:t>- 110</w:t>
      </w:r>
      <w:r>
        <w:rPr>
          <w:color w:val="1A1A1A"/>
          <w:spacing w:val="-4"/>
          <w:sz w:val="28"/>
        </w:rPr>
        <w:t xml:space="preserve"> </w:t>
      </w:r>
      <w:proofErr w:type="gramStart"/>
      <w:r>
        <w:rPr>
          <w:color w:val="1A1A1A"/>
          <w:sz w:val="28"/>
        </w:rPr>
        <w:t>с</w:t>
      </w:r>
      <w:proofErr w:type="gramEnd"/>
      <w:r>
        <w:rPr>
          <w:color w:val="1A1A1A"/>
          <w:sz w:val="28"/>
        </w:rPr>
        <w:t>.</w:t>
      </w:r>
    </w:p>
    <w:p w:rsidR="0060063D" w:rsidRDefault="0060063D" w:rsidP="0060063D">
      <w:pPr>
        <w:pStyle w:val="TableParagraph"/>
        <w:spacing w:line="311" w:lineRule="exact"/>
        <w:ind w:left="107"/>
        <w:rPr>
          <w:sz w:val="28"/>
        </w:rPr>
      </w:pPr>
      <w:r>
        <w:rPr>
          <w:color w:val="1A1A1A"/>
          <w:sz w:val="28"/>
        </w:rPr>
        <w:t>7.</w:t>
      </w:r>
      <w:r w:rsidRPr="0060063D">
        <w:rPr>
          <w:color w:val="1A1A1A"/>
          <w:sz w:val="28"/>
        </w:rPr>
        <w:t xml:space="preserve"> </w:t>
      </w:r>
      <w:r>
        <w:rPr>
          <w:color w:val="1A1A1A"/>
          <w:sz w:val="28"/>
        </w:rPr>
        <w:t>Журналы «Дошкольное</w:t>
      </w:r>
      <w:r>
        <w:rPr>
          <w:color w:val="1A1A1A"/>
          <w:spacing w:val="-10"/>
          <w:sz w:val="28"/>
        </w:rPr>
        <w:t xml:space="preserve"> </w:t>
      </w:r>
      <w:r>
        <w:rPr>
          <w:color w:val="1A1A1A"/>
          <w:sz w:val="28"/>
        </w:rPr>
        <w:t>воспитание»,</w:t>
      </w:r>
      <w:r>
        <w:rPr>
          <w:color w:val="1A1A1A"/>
          <w:spacing w:val="3"/>
          <w:sz w:val="28"/>
        </w:rPr>
        <w:t xml:space="preserve"> </w:t>
      </w:r>
      <w:r>
        <w:rPr>
          <w:color w:val="1A1A1A"/>
          <w:sz w:val="28"/>
        </w:rPr>
        <w:t>«Ребёнок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детском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саду»,</w:t>
      </w:r>
    </w:p>
    <w:p w:rsidR="0060063D" w:rsidRDefault="0060063D" w:rsidP="0060063D">
      <w:pPr>
        <w:pStyle w:val="TableParagraph"/>
        <w:spacing w:line="315" w:lineRule="exact"/>
        <w:ind w:left="107"/>
        <w:jc w:val="both"/>
        <w:rPr>
          <w:color w:val="1A1A1A"/>
          <w:sz w:val="28"/>
        </w:rPr>
      </w:pPr>
      <w:r>
        <w:rPr>
          <w:color w:val="1A1A1A"/>
          <w:sz w:val="28"/>
        </w:rPr>
        <w:t>«Детский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сад.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Всё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для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воспитателя»</w:t>
      </w:r>
    </w:p>
    <w:p w:rsidR="0060063D" w:rsidRDefault="0060063D" w:rsidP="0060063D">
      <w:pPr>
        <w:pStyle w:val="TableParagraph"/>
        <w:spacing w:line="315" w:lineRule="exact"/>
        <w:ind w:left="107"/>
        <w:rPr>
          <w:sz w:val="28"/>
        </w:rPr>
      </w:pPr>
      <w:r>
        <w:rPr>
          <w:color w:val="1A1A1A"/>
          <w:sz w:val="28"/>
        </w:rPr>
        <w:t>8.</w:t>
      </w:r>
      <w:r w:rsidRPr="0060063D">
        <w:rPr>
          <w:color w:val="1A1A1A"/>
          <w:sz w:val="28"/>
        </w:rPr>
        <w:t xml:space="preserve"> </w:t>
      </w:r>
      <w:proofErr w:type="spellStart"/>
      <w:r>
        <w:rPr>
          <w:color w:val="1A1A1A"/>
          <w:sz w:val="28"/>
        </w:rPr>
        <w:t>Мурченко</w:t>
      </w:r>
      <w:proofErr w:type="spellEnd"/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Н.А.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Математическое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развитие. Игры-занятия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для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детей 2-3</w:t>
      </w:r>
    </w:p>
    <w:p w:rsidR="0060063D" w:rsidRDefault="0060063D" w:rsidP="0060063D">
      <w:pPr>
        <w:pStyle w:val="TableParagraph"/>
        <w:spacing w:line="315" w:lineRule="exact"/>
        <w:ind w:left="107"/>
        <w:jc w:val="both"/>
        <w:rPr>
          <w:color w:val="1A1A1A"/>
          <w:sz w:val="28"/>
        </w:rPr>
      </w:pPr>
      <w:r>
        <w:rPr>
          <w:color w:val="1A1A1A"/>
          <w:sz w:val="28"/>
        </w:rPr>
        <w:t>лет.</w:t>
      </w:r>
    </w:p>
    <w:p w:rsidR="0060063D" w:rsidRDefault="0060063D" w:rsidP="0060063D">
      <w:pPr>
        <w:pStyle w:val="TableParagraph"/>
        <w:spacing w:line="315" w:lineRule="exact"/>
        <w:ind w:left="107"/>
        <w:jc w:val="center"/>
        <w:rPr>
          <w:b/>
          <w:color w:val="1A1A1A"/>
          <w:sz w:val="28"/>
        </w:rPr>
      </w:pPr>
      <w:r w:rsidRPr="0060063D">
        <w:rPr>
          <w:b/>
          <w:color w:val="1A1A1A"/>
          <w:sz w:val="28"/>
        </w:rPr>
        <w:t>Интернет ресурсы</w:t>
      </w:r>
    </w:p>
    <w:p w:rsidR="0060063D" w:rsidRDefault="0060063D" w:rsidP="0060063D">
      <w:pPr>
        <w:pStyle w:val="TableParagraph"/>
        <w:spacing w:line="315" w:lineRule="exact"/>
        <w:ind w:left="107"/>
        <w:jc w:val="both"/>
        <w:rPr>
          <w:sz w:val="28"/>
        </w:rPr>
      </w:pPr>
      <w:hyperlink r:id="rId5" w:history="1">
        <w:r w:rsidRPr="00003BAF">
          <w:rPr>
            <w:rStyle w:val="ac"/>
            <w:sz w:val="28"/>
          </w:rPr>
          <w:t>https://vk.com/wall-217771579_270</w:t>
        </w:r>
      </w:hyperlink>
    </w:p>
    <w:p w:rsidR="0060063D" w:rsidRPr="0060063D" w:rsidRDefault="0060063D" w:rsidP="0060063D">
      <w:pPr>
        <w:pStyle w:val="TableParagraph"/>
        <w:spacing w:line="315" w:lineRule="exact"/>
        <w:ind w:left="107"/>
        <w:jc w:val="both"/>
        <w:rPr>
          <w:sz w:val="28"/>
        </w:rPr>
      </w:pPr>
    </w:p>
    <w:sectPr w:rsidR="0060063D" w:rsidRPr="0060063D" w:rsidSect="00D926E3">
      <w:pgSz w:w="12240" w:h="1584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7299"/>
    <w:multiLevelType w:val="hybridMultilevel"/>
    <w:tmpl w:val="5CD4A082"/>
    <w:lvl w:ilvl="0" w:tplc="22FCA922">
      <w:numFmt w:val="bullet"/>
      <w:lvlText w:val=""/>
      <w:lvlJc w:val="left"/>
      <w:pPr>
        <w:ind w:left="929" w:hanging="224"/>
      </w:pPr>
      <w:rPr>
        <w:rFonts w:ascii="Symbol" w:eastAsia="Symbol" w:hAnsi="Symbol" w:cs="Symbol" w:hint="default"/>
        <w:color w:val="1A1A1A"/>
        <w:w w:val="100"/>
        <w:sz w:val="28"/>
        <w:szCs w:val="28"/>
        <w:lang w:val="ru-RU" w:eastAsia="en-US" w:bidi="ar-SA"/>
      </w:rPr>
    </w:lvl>
    <w:lvl w:ilvl="1" w:tplc="EA0C8E14">
      <w:numFmt w:val="bullet"/>
      <w:lvlText w:val="•"/>
      <w:lvlJc w:val="left"/>
      <w:pPr>
        <w:ind w:left="1800" w:hanging="224"/>
      </w:pPr>
      <w:rPr>
        <w:rFonts w:hint="default"/>
        <w:lang w:val="ru-RU" w:eastAsia="en-US" w:bidi="ar-SA"/>
      </w:rPr>
    </w:lvl>
    <w:lvl w:ilvl="2" w:tplc="2294D090">
      <w:numFmt w:val="bullet"/>
      <w:lvlText w:val="•"/>
      <w:lvlJc w:val="left"/>
      <w:pPr>
        <w:ind w:left="2681" w:hanging="224"/>
      </w:pPr>
      <w:rPr>
        <w:rFonts w:hint="default"/>
        <w:lang w:val="ru-RU" w:eastAsia="en-US" w:bidi="ar-SA"/>
      </w:rPr>
    </w:lvl>
    <w:lvl w:ilvl="3" w:tplc="C6506E2A">
      <w:numFmt w:val="bullet"/>
      <w:lvlText w:val="•"/>
      <w:lvlJc w:val="left"/>
      <w:pPr>
        <w:ind w:left="3562" w:hanging="224"/>
      </w:pPr>
      <w:rPr>
        <w:rFonts w:hint="default"/>
        <w:lang w:val="ru-RU" w:eastAsia="en-US" w:bidi="ar-SA"/>
      </w:rPr>
    </w:lvl>
    <w:lvl w:ilvl="4" w:tplc="E37826F8">
      <w:numFmt w:val="bullet"/>
      <w:lvlText w:val="•"/>
      <w:lvlJc w:val="left"/>
      <w:pPr>
        <w:ind w:left="4443" w:hanging="224"/>
      </w:pPr>
      <w:rPr>
        <w:rFonts w:hint="default"/>
        <w:lang w:val="ru-RU" w:eastAsia="en-US" w:bidi="ar-SA"/>
      </w:rPr>
    </w:lvl>
    <w:lvl w:ilvl="5" w:tplc="50A435D4">
      <w:numFmt w:val="bullet"/>
      <w:lvlText w:val="•"/>
      <w:lvlJc w:val="left"/>
      <w:pPr>
        <w:ind w:left="5324" w:hanging="224"/>
      </w:pPr>
      <w:rPr>
        <w:rFonts w:hint="default"/>
        <w:lang w:val="ru-RU" w:eastAsia="en-US" w:bidi="ar-SA"/>
      </w:rPr>
    </w:lvl>
    <w:lvl w:ilvl="6" w:tplc="928A2252">
      <w:numFmt w:val="bullet"/>
      <w:lvlText w:val="•"/>
      <w:lvlJc w:val="left"/>
      <w:pPr>
        <w:ind w:left="6204" w:hanging="224"/>
      </w:pPr>
      <w:rPr>
        <w:rFonts w:hint="default"/>
        <w:lang w:val="ru-RU" w:eastAsia="en-US" w:bidi="ar-SA"/>
      </w:rPr>
    </w:lvl>
    <w:lvl w:ilvl="7" w:tplc="11F68E62">
      <w:numFmt w:val="bullet"/>
      <w:lvlText w:val="•"/>
      <w:lvlJc w:val="left"/>
      <w:pPr>
        <w:ind w:left="7085" w:hanging="224"/>
      </w:pPr>
      <w:rPr>
        <w:rFonts w:hint="default"/>
        <w:lang w:val="ru-RU" w:eastAsia="en-US" w:bidi="ar-SA"/>
      </w:rPr>
    </w:lvl>
    <w:lvl w:ilvl="8" w:tplc="E676E4E2">
      <w:numFmt w:val="bullet"/>
      <w:lvlText w:val="•"/>
      <w:lvlJc w:val="left"/>
      <w:pPr>
        <w:ind w:left="7966" w:hanging="224"/>
      </w:pPr>
      <w:rPr>
        <w:rFonts w:hint="default"/>
        <w:lang w:val="ru-RU" w:eastAsia="en-US" w:bidi="ar-SA"/>
      </w:rPr>
    </w:lvl>
  </w:abstractNum>
  <w:abstractNum w:abstractNumId="1">
    <w:nsid w:val="1AEC7EC0"/>
    <w:multiLevelType w:val="hybridMultilevel"/>
    <w:tmpl w:val="47C250AA"/>
    <w:lvl w:ilvl="0" w:tplc="0419000B">
      <w:start w:val="1"/>
      <w:numFmt w:val="bullet"/>
      <w:lvlText w:val=""/>
      <w:lvlJc w:val="left"/>
      <w:pPr>
        <w:ind w:left="9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>
    <w:nsid w:val="1D4F09F2"/>
    <w:multiLevelType w:val="hybridMultilevel"/>
    <w:tmpl w:val="8D58E660"/>
    <w:lvl w:ilvl="0" w:tplc="80607474">
      <w:numFmt w:val="bullet"/>
      <w:lvlText w:val="•"/>
      <w:lvlJc w:val="left"/>
      <w:pPr>
        <w:ind w:left="220" w:hanging="220"/>
      </w:pPr>
      <w:rPr>
        <w:rFonts w:ascii="Times New Roman" w:eastAsia="Times New Roman" w:hAnsi="Times New Roman" w:cs="Times New Roman" w:hint="default"/>
        <w:color w:val="1A1A1A"/>
        <w:w w:val="100"/>
        <w:sz w:val="28"/>
        <w:szCs w:val="28"/>
        <w:lang w:val="ru-RU" w:eastAsia="en-US" w:bidi="ar-SA"/>
      </w:rPr>
    </w:lvl>
    <w:lvl w:ilvl="1" w:tplc="2500F9BA">
      <w:numFmt w:val="bullet"/>
      <w:lvlText w:val="•"/>
      <w:lvlJc w:val="left"/>
      <w:pPr>
        <w:ind w:left="1170" w:hanging="220"/>
      </w:pPr>
      <w:rPr>
        <w:rFonts w:hint="default"/>
        <w:lang w:val="ru-RU" w:eastAsia="en-US" w:bidi="ar-SA"/>
      </w:rPr>
    </w:lvl>
    <w:lvl w:ilvl="2" w:tplc="D7FEADDA">
      <w:numFmt w:val="bullet"/>
      <w:lvlText w:val="•"/>
      <w:lvlJc w:val="left"/>
      <w:pPr>
        <w:ind w:left="2121" w:hanging="220"/>
      </w:pPr>
      <w:rPr>
        <w:rFonts w:hint="default"/>
        <w:lang w:val="ru-RU" w:eastAsia="en-US" w:bidi="ar-SA"/>
      </w:rPr>
    </w:lvl>
    <w:lvl w:ilvl="3" w:tplc="3468041E">
      <w:numFmt w:val="bullet"/>
      <w:lvlText w:val="•"/>
      <w:lvlJc w:val="left"/>
      <w:pPr>
        <w:ind w:left="3072" w:hanging="220"/>
      </w:pPr>
      <w:rPr>
        <w:rFonts w:hint="default"/>
        <w:lang w:val="ru-RU" w:eastAsia="en-US" w:bidi="ar-SA"/>
      </w:rPr>
    </w:lvl>
    <w:lvl w:ilvl="4" w:tplc="6EE6C8C6">
      <w:numFmt w:val="bullet"/>
      <w:lvlText w:val="•"/>
      <w:lvlJc w:val="left"/>
      <w:pPr>
        <w:ind w:left="4023" w:hanging="220"/>
      </w:pPr>
      <w:rPr>
        <w:rFonts w:hint="default"/>
        <w:lang w:val="ru-RU" w:eastAsia="en-US" w:bidi="ar-SA"/>
      </w:rPr>
    </w:lvl>
    <w:lvl w:ilvl="5" w:tplc="00C4CB3A">
      <w:numFmt w:val="bullet"/>
      <w:lvlText w:val="•"/>
      <w:lvlJc w:val="left"/>
      <w:pPr>
        <w:ind w:left="4974" w:hanging="220"/>
      </w:pPr>
      <w:rPr>
        <w:rFonts w:hint="default"/>
        <w:lang w:val="ru-RU" w:eastAsia="en-US" w:bidi="ar-SA"/>
      </w:rPr>
    </w:lvl>
    <w:lvl w:ilvl="6" w:tplc="0D967A3A">
      <w:numFmt w:val="bullet"/>
      <w:lvlText w:val="•"/>
      <w:lvlJc w:val="left"/>
      <w:pPr>
        <w:ind w:left="5924" w:hanging="220"/>
      </w:pPr>
      <w:rPr>
        <w:rFonts w:hint="default"/>
        <w:lang w:val="ru-RU" w:eastAsia="en-US" w:bidi="ar-SA"/>
      </w:rPr>
    </w:lvl>
    <w:lvl w:ilvl="7" w:tplc="6C8E1E68">
      <w:numFmt w:val="bullet"/>
      <w:lvlText w:val="•"/>
      <w:lvlJc w:val="left"/>
      <w:pPr>
        <w:ind w:left="6875" w:hanging="220"/>
      </w:pPr>
      <w:rPr>
        <w:rFonts w:hint="default"/>
        <w:lang w:val="ru-RU" w:eastAsia="en-US" w:bidi="ar-SA"/>
      </w:rPr>
    </w:lvl>
    <w:lvl w:ilvl="8" w:tplc="DFFA1336">
      <w:numFmt w:val="bullet"/>
      <w:lvlText w:val="•"/>
      <w:lvlJc w:val="left"/>
      <w:pPr>
        <w:ind w:left="7826" w:hanging="220"/>
      </w:pPr>
      <w:rPr>
        <w:rFonts w:hint="default"/>
        <w:lang w:val="ru-RU" w:eastAsia="en-US" w:bidi="ar-SA"/>
      </w:rPr>
    </w:lvl>
  </w:abstractNum>
  <w:abstractNum w:abstractNumId="3">
    <w:nsid w:val="1DBB4B78"/>
    <w:multiLevelType w:val="hybridMultilevel"/>
    <w:tmpl w:val="789209F4"/>
    <w:lvl w:ilvl="0" w:tplc="96E2D54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25393BF5"/>
    <w:multiLevelType w:val="hybridMultilevel"/>
    <w:tmpl w:val="CF244EA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4E6012"/>
    <w:multiLevelType w:val="multilevel"/>
    <w:tmpl w:val="C5FC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4E208A"/>
    <w:multiLevelType w:val="hybridMultilevel"/>
    <w:tmpl w:val="13E20CCA"/>
    <w:lvl w:ilvl="0" w:tplc="E2A44ECE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color w:val="1A1A1A"/>
        <w:w w:val="99"/>
        <w:sz w:val="28"/>
        <w:szCs w:val="28"/>
        <w:lang w:val="ru-RU" w:eastAsia="en-US" w:bidi="ar-SA"/>
      </w:rPr>
    </w:lvl>
    <w:lvl w:ilvl="1" w:tplc="864C9FEC">
      <w:start w:val="1"/>
      <w:numFmt w:val="decimal"/>
      <w:lvlText w:val="%2."/>
      <w:lvlJc w:val="left"/>
      <w:pPr>
        <w:ind w:left="3889" w:hanging="285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8BFCDE9A">
      <w:numFmt w:val="bullet"/>
      <w:lvlText w:val="•"/>
      <w:lvlJc w:val="left"/>
      <w:pPr>
        <w:ind w:left="4529" w:hanging="285"/>
      </w:pPr>
      <w:rPr>
        <w:rFonts w:hint="default"/>
        <w:lang w:val="ru-RU" w:eastAsia="en-US" w:bidi="ar-SA"/>
      </w:rPr>
    </w:lvl>
    <w:lvl w:ilvl="3" w:tplc="6C92757C">
      <w:numFmt w:val="bullet"/>
      <w:lvlText w:val="•"/>
      <w:lvlJc w:val="left"/>
      <w:pPr>
        <w:ind w:left="5179" w:hanging="285"/>
      </w:pPr>
      <w:rPr>
        <w:rFonts w:hint="default"/>
        <w:lang w:val="ru-RU" w:eastAsia="en-US" w:bidi="ar-SA"/>
      </w:rPr>
    </w:lvl>
    <w:lvl w:ilvl="4" w:tplc="A84ACD02">
      <w:numFmt w:val="bullet"/>
      <w:lvlText w:val="•"/>
      <w:lvlJc w:val="left"/>
      <w:pPr>
        <w:ind w:left="5829" w:hanging="285"/>
      </w:pPr>
      <w:rPr>
        <w:rFonts w:hint="default"/>
        <w:lang w:val="ru-RU" w:eastAsia="en-US" w:bidi="ar-SA"/>
      </w:rPr>
    </w:lvl>
    <w:lvl w:ilvl="5" w:tplc="7A56959A">
      <w:numFmt w:val="bullet"/>
      <w:lvlText w:val="•"/>
      <w:lvlJc w:val="left"/>
      <w:pPr>
        <w:ind w:left="6479" w:hanging="285"/>
      </w:pPr>
      <w:rPr>
        <w:rFonts w:hint="default"/>
        <w:lang w:val="ru-RU" w:eastAsia="en-US" w:bidi="ar-SA"/>
      </w:rPr>
    </w:lvl>
    <w:lvl w:ilvl="6" w:tplc="DDBC01A4">
      <w:numFmt w:val="bullet"/>
      <w:lvlText w:val="•"/>
      <w:lvlJc w:val="left"/>
      <w:pPr>
        <w:ind w:left="7128" w:hanging="285"/>
      </w:pPr>
      <w:rPr>
        <w:rFonts w:hint="default"/>
        <w:lang w:val="ru-RU" w:eastAsia="en-US" w:bidi="ar-SA"/>
      </w:rPr>
    </w:lvl>
    <w:lvl w:ilvl="7" w:tplc="5B58BB58">
      <w:numFmt w:val="bullet"/>
      <w:lvlText w:val="•"/>
      <w:lvlJc w:val="left"/>
      <w:pPr>
        <w:ind w:left="7778" w:hanging="285"/>
      </w:pPr>
      <w:rPr>
        <w:rFonts w:hint="default"/>
        <w:lang w:val="ru-RU" w:eastAsia="en-US" w:bidi="ar-SA"/>
      </w:rPr>
    </w:lvl>
    <w:lvl w:ilvl="8" w:tplc="BC72DAFA">
      <w:numFmt w:val="bullet"/>
      <w:lvlText w:val="•"/>
      <w:lvlJc w:val="left"/>
      <w:pPr>
        <w:ind w:left="8428" w:hanging="285"/>
      </w:pPr>
      <w:rPr>
        <w:rFonts w:hint="default"/>
        <w:lang w:val="ru-RU" w:eastAsia="en-US" w:bidi="ar-SA"/>
      </w:rPr>
    </w:lvl>
  </w:abstractNum>
  <w:abstractNum w:abstractNumId="7">
    <w:nsid w:val="39675917"/>
    <w:multiLevelType w:val="multilevel"/>
    <w:tmpl w:val="3A7C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D165A6"/>
    <w:multiLevelType w:val="hybridMultilevel"/>
    <w:tmpl w:val="328C95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385F80"/>
    <w:multiLevelType w:val="hybridMultilevel"/>
    <w:tmpl w:val="BB808CC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2D71F28"/>
    <w:multiLevelType w:val="hybridMultilevel"/>
    <w:tmpl w:val="16DE9B70"/>
    <w:lvl w:ilvl="0" w:tplc="B6DC9EE0">
      <w:numFmt w:val="bullet"/>
      <w:lvlText w:val="•"/>
      <w:lvlJc w:val="left"/>
      <w:pPr>
        <w:ind w:left="220" w:hanging="168"/>
      </w:pPr>
      <w:rPr>
        <w:rFonts w:ascii="Times New Roman" w:eastAsia="Times New Roman" w:hAnsi="Times New Roman" w:cs="Times New Roman" w:hint="default"/>
        <w:color w:val="1A1A1A"/>
        <w:w w:val="100"/>
        <w:sz w:val="28"/>
        <w:szCs w:val="28"/>
        <w:lang w:val="ru-RU" w:eastAsia="en-US" w:bidi="ar-SA"/>
      </w:rPr>
    </w:lvl>
    <w:lvl w:ilvl="1" w:tplc="642C7E4C">
      <w:numFmt w:val="bullet"/>
      <w:lvlText w:val="•"/>
      <w:lvlJc w:val="left"/>
      <w:pPr>
        <w:ind w:left="1170" w:hanging="168"/>
      </w:pPr>
      <w:rPr>
        <w:rFonts w:hint="default"/>
        <w:lang w:val="ru-RU" w:eastAsia="en-US" w:bidi="ar-SA"/>
      </w:rPr>
    </w:lvl>
    <w:lvl w:ilvl="2" w:tplc="D08039DE">
      <w:numFmt w:val="bullet"/>
      <w:lvlText w:val="•"/>
      <w:lvlJc w:val="left"/>
      <w:pPr>
        <w:ind w:left="2121" w:hanging="168"/>
      </w:pPr>
      <w:rPr>
        <w:rFonts w:hint="default"/>
        <w:lang w:val="ru-RU" w:eastAsia="en-US" w:bidi="ar-SA"/>
      </w:rPr>
    </w:lvl>
    <w:lvl w:ilvl="3" w:tplc="41CCB468">
      <w:numFmt w:val="bullet"/>
      <w:lvlText w:val="•"/>
      <w:lvlJc w:val="left"/>
      <w:pPr>
        <w:ind w:left="3072" w:hanging="168"/>
      </w:pPr>
      <w:rPr>
        <w:rFonts w:hint="default"/>
        <w:lang w:val="ru-RU" w:eastAsia="en-US" w:bidi="ar-SA"/>
      </w:rPr>
    </w:lvl>
    <w:lvl w:ilvl="4" w:tplc="7578F66C">
      <w:numFmt w:val="bullet"/>
      <w:lvlText w:val="•"/>
      <w:lvlJc w:val="left"/>
      <w:pPr>
        <w:ind w:left="4023" w:hanging="168"/>
      </w:pPr>
      <w:rPr>
        <w:rFonts w:hint="default"/>
        <w:lang w:val="ru-RU" w:eastAsia="en-US" w:bidi="ar-SA"/>
      </w:rPr>
    </w:lvl>
    <w:lvl w:ilvl="5" w:tplc="38403E9E">
      <w:numFmt w:val="bullet"/>
      <w:lvlText w:val="•"/>
      <w:lvlJc w:val="left"/>
      <w:pPr>
        <w:ind w:left="4974" w:hanging="168"/>
      </w:pPr>
      <w:rPr>
        <w:rFonts w:hint="default"/>
        <w:lang w:val="ru-RU" w:eastAsia="en-US" w:bidi="ar-SA"/>
      </w:rPr>
    </w:lvl>
    <w:lvl w:ilvl="6" w:tplc="C1BA9346">
      <w:numFmt w:val="bullet"/>
      <w:lvlText w:val="•"/>
      <w:lvlJc w:val="left"/>
      <w:pPr>
        <w:ind w:left="5924" w:hanging="168"/>
      </w:pPr>
      <w:rPr>
        <w:rFonts w:hint="default"/>
        <w:lang w:val="ru-RU" w:eastAsia="en-US" w:bidi="ar-SA"/>
      </w:rPr>
    </w:lvl>
    <w:lvl w:ilvl="7" w:tplc="5F8CD0F8">
      <w:numFmt w:val="bullet"/>
      <w:lvlText w:val="•"/>
      <w:lvlJc w:val="left"/>
      <w:pPr>
        <w:ind w:left="6875" w:hanging="168"/>
      </w:pPr>
      <w:rPr>
        <w:rFonts w:hint="default"/>
        <w:lang w:val="ru-RU" w:eastAsia="en-US" w:bidi="ar-SA"/>
      </w:rPr>
    </w:lvl>
    <w:lvl w:ilvl="8" w:tplc="5B08A52E">
      <w:numFmt w:val="bullet"/>
      <w:lvlText w:val="•"/>
      <w:lvlJc w:val="left"/>
      <w:pPr>
        <w:ind w:left="7826" w:hanging="16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2C9"/>
    <w:rsid w:val="00026DBA"/>
    <w:rsid w:val="00040A8D"/>
    <w:rsid w:val="000C5D07"/>
    <w:rsid w:val="000D3870"/>
    <w:rsid w:val="00185671"/>
    <w:rsid w:val="002C7A59"/>
    <w:rsid w:val="003742BA"/>
    <w:rsid w:val="0037530C"/>
    <w:rsid w:val="003942C9"/>
    <w:rsid w:val="0060063D"/>
    <w:rsid w:val="006451C9"/>
    <w:rsid w:val="00665567"/>
    <w:rsid w:val="00790A43"/>
    <w:rsid w:val="008E0ADB"/>
    <w:rsid w:val="009D72EE"/>
    <w:rsid w:val="00BE7C2D"/>
    <w:rsid w:val="00C823CD"/>
    <w:rsid w:val="00D12C83"/>
    <w:rsid w:val="00D90948"/>
    <w:rsid w:val="00D926E3"/>
    <w:rsid w:val="00DB07AE"/>
    <w:rsid w:val="00ED3FB2"/>
    <w:rsid w:val="00F35BDA"/>
    <w:rsid w:val="00F370D2"/>
    <w:rsid w:val="00F87AA2"/>
    <w:rsid w:val="00FB3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67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37530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5567"/>
    <w:rPr>
      <w:b/>
      <w:bCs/>
    </w:rPr>
  </w:style>
  <w:style w:type="paragraph" w:styleId="a4">
    <w:name w:val="Normal (Web)"/>
    <w:basedOn w:val="a"/>
    <w:uiPriority w:val="99"/>
    <w:unhideWhenUsed/>
    <w:rsid w:val="006655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65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9">
    <w:name w:val="c29"/>
    <w:basedOn w:val="a"/>
    <w:rsid w:val="009D72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D72EE"/>
  </w:style>
  <w:style w:type="paragraph" w:customStyle="1" w:styleId="c1">
    <w:name w:val="c1"/>
    <w:basedOn w:val="a"/>
    <w:rsid w:val="009D72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D72EE"/>
  </w:style>
  <w:style w:type="paragraph" w:styleId="a6">
    <w:name w:val="Balloon Text"/>
    <w:basedOn w:val="a"/>
    <w:link w:val="a7"/>
    <w:uiPriority w:val="99"/>
    <w:semiHidden/>
    <w:unhideWhenUsed/>
    <w:rsid w:val="003742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42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753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ody Text"/>
    <w:basedOn w:val="a"/>
    <w:link w:val="a9"/>
    <w:uiPriority w:val="1"/>
    <w:qFormat/>
    <w:rsid w:val="00D926E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D926E3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1"/>
    <w:qFormat/>
    <w:rsid w:val="00D926E3"/>
    <w:pPr>
      <w:widowControl w:val="0"/>
      <w:autoSpaceDE w:val="0"/>
      <w:autoSpaceDN w:val="0"/>
      <w:ind w:left="220" w:hanging="285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8E0ADB"/>
    <w:pPr>
      <w:widowControl w:val="0"/>
      <w:autoSpaceDE w:val="0"/>
      <w:autoSpaceDN w:val="0"/>
      <w:ind w:left="1356" w:hanging="285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E0A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E0ADB"/>
    <w:pPr>
      <w:widowControl w:val="0"/>
      <w:autoSpaceDE w:val="0"/>
      <w:autoSpaceDN w:val="0"/>
      <w:ind w:left="105"/>
    </w:pPr>
    <w:rPr>
      <w:rFonts w:ascii="Times New Roman" w:eastAsia="Times New Roman" w:hAnsi="Times New Roman" w:cs="Times New Roman"/>
    </w:rPr>
  </w:style>
  <w:style w:type="paragraph" w:styleId="ab">
    <w:name w:val="No Spacing"/>
    <w:uiPriority w:val="1"/>
    <w:qFormat/>
    <w:rsid w:val="0060063D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60063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wall-217771579_2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Гагик Балаян</dc:creator>
  <cp:keywords/>
  <dc:description/>
  <cp:lastModifiedBy>user</cp:lastModifiedBy>
  <cp:revision>8</cp:revision>
  <cp:lastPrinted>2019-02-06T10:27:00Z</cp:lastPrinted>
  <dcterms:created xsi:type="dcterms:W3CDTF">2019-02-01T14:12:00Z</dcterms:created>
  <dcterms:modified xsi:type="dcterms:W3CDTF">2024-09-15T08:17:00Z</dcterms:modified>
</cp:coreProperties>
</file>